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43" w:rsidRPr="009518A8" w:rsidRDefault="004F1B43" w:rsidP="004F1B4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1165" w:type="dxa"/>
        <w:tblInd w:w="-318" w:type="dxa"/>
        <w:tblLook w:val="04A0" w:firstRow="1" w:lastRow="0" w:firstColumn="1" w:lastColumn="0" w:noHBand="0" w:noVBand="1"/>
      </w:tblPr>
      <w:tblGrid>
        <w:gridCol w:w="318"/>
        <w:gridCol w:w="1314"/>
        <w:gridCol w:w="4606"/>
        <w:gridCol w:w="4678"/>
        <w:gridCol w:w="249"/>
      </w:tblGrid>
      <w:tr w:rsidR="00966484" w:rsidRPr="009518A8" w:rsidTr="00BC4C9E">
        <w:tc>
          <w:tcPr>
            <w:tcW w:w="1632" w:type="dxa"/>
            <w:gridSpan w:val="2"/>
            <w:shd w:val="clear" w:color="auto" w:fill="auto"/>
          </w:tcPr>
          <w:p w:rsidR="00966484" w:rsidRPr="009518A8" w:rsidRDefault="00966484" w:rsidP="0012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8A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62589890" wp14:editId="7BE1B18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-721995</wp:posOffset>
                  </wp:positionV>
                  <wp:extent cx="895350" cy="866775"/>
                  <wp:effectExtent l="0" t="0" r="0" b="9525"/>
                  <wp:wrapSquare wrapText="bothSides"/>
                  <wp:docPr id="1" name="Рисунок 1" descr="C:\Users\hrmanager\Pictures\ЛОГО\д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hrmanager\Pictures\ЛОГО\д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484" w:rsidRPr="009518A8" w:rsidRDefault="00966484" w:rsidP="001213B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18A8">
              <w:rPr>
                <w:rFonts w:ascii="Times New Roman" w:hAnsi="Times New Roman" w:cs="Times New Roman"/>
                <w:b/>
                <w:sz w:val="22"/>
                <w:szCs w:val="22"/>
              </w:rPr>
              <w:t>ОБЩЕОБРАЗОВАТЕЛЬНАЯ АВТОНОМНАЯ НЕКОММЕРЧЕСКАЯ ОРГАНИЗАЦИЯ ШКОЛА «НИКА»</w:t>
            </w:r>
          </w:p>
          <w:p w:rsidR="00966484" w:rsidRPr="009518A8" w:rsidRDefault="00966484" w:rsidP="001213B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518A8">
              <w:rPr>
                <w:rFonts w:ascii="Times New Roman" w:hAnsi="Times New Roman" w:cs="Times New Roman"/>
                <w:noProof/>
                <w:sz w:val="22"/>
                <w:szCs w:val="22"/>
              </w:rPr>
              <w:t>117303 г. Москва,  Малая Юшуньская, д.4</w:t>
            </w:r>
          </w:p>
          <w:p w:rsidR="00966484" w:rsidRPr="009518A8" w:rsidRDefault="00966484" w:rsidP="001213B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518A8">
              <w:rPr>
                <w:rFonts w:ascii="Times New Roman" w:hAnsi="Times New Roman" w:cs="Times New Roman"/>
                <w:noProof/>
                <w:sz w:val="22"/>
                <w:szCs w:val="22"/>
              </w:rPr>
              <w:t>телефон (495) 587-49-64  е-</w:t>
            </w:r>
            <w:r w:rsidRPr="009518A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mail</w:t>
            </w:r>
            <w:r w:rsidRPr="009518A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: </w:t>
            </w:r>
            <w:r w:rsidR="00F41B1E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u w:val="single"/>
                <w:lang w:val="en-US"/>
              </w:rPr>
              <w:fldChar w:fldCharType="begin"/>
            </w:r>
            <w:r w:rsidR="00F41B1E" w:rsidRPr="00F41B1E">
              <w:rPr>
                <w:rFonts w:ascii="Times New Roman" w:hAnsi="Times New Roman" w:cs="Times New Roman"/>
                <w:noProof/>
                <w:color w:val="0000FF"/>
                <w:u w:val="single"/>
                <w:rPrChange w:id="0" w:author="Adm005" w:date="2018-08-20T09:19:00Z">
                  <w:rPr>
                    <w:rFonts w:ascii="Times New Roman" w:hAnsi="Times New Roman" w:cs="Times New Roman"/>
                    <w:noProof/>
                    <w:color w:val="0000FF"/>
                    <w:u w:val="single"/>
                    <w:lang w:val="en-US"/>
                  </w:rPr>
                </w:rPrChange>
              </w:rPr>
              <w:instrText xml:space="preserve"> </w:instrText>
            </w:r>
            <w:r w:rsidR="00F41B1E">
              <w:rPr>
                <w:rFonts w:ascii="Times New Roman" w:hAnsi="Times New Roman" w:cs="Times New Roman"/>
                <w:noProof/>
                <w:color w:val="0000FF"/>
                <w:u w:val="single"/>
                <w:lang w:val="en-US"/>
              </w:rPr>
              <w:instrText>HYPERLINK</w:instrText>
            </w:r>
            <w:r w:rsidR="00F41B1E" w:rsidRPr="00F41B1E">
              <w:rPr>
                <w:rFonts w:ascii="Times New Roman" w:hAnsi="Times New Roman" w:cs="Times New Roman"/>
                <w:noProof/>
                <w:color w:val="0000FF"/>
                <w:u w:val="single"/>
                <w:rPrChange w:id="1" w:author="Adm005" w:date="2018-08-20T09:19:00Z">
                  <w:rPr>
                    <w:rFonts w:ascii="Times New Roman" w:hAnsi="Times New Roman" w:cs="Times New Roman"/>
                    <w:noProof/>
                    <w:color w:val="0000FF"/>
                    <w:u w:val="single"/>
                    <w:lang w:val="en-US"/>
                  </w:rPr>
                </w:rPrChange>
              </w:rPr>
              <w:instrText xml:space="preserve"> "</w:instrText>
            </w:r>
            <w:r w:rsidR="00F41B1E">
              <w:rPr>
                <w:rFonts w:ascii="Times New Roman" w:hAnsi="Times New Roman" w:cs="Times New Roman"/>
                <w:noProof/>
                <w:color w:val="0000FF"/>
                <w:u w:val="single"/>
                <w:lang w:val="en-US"/>
              </w:rPr>
              <w:instrText>mailto</w:instrText>
            </w:r>
            <w:r w:rsidR="00F41B1E" w:rsidRPr="00F41B1E">
              <w:rPr>
                <w:rFonts w:ascii="Times New Roman" w:hAnsi="Times New Roman" w:cs="Times New Roman"/>
                <w:noProof/>
                <w:color w:val="0000FF"/>
                <w:u w:val="single"/>
                <w:rPrChange w:id="2" w:author="Adm005" w:date="2018-08-20T09:19:00Z">
                  <w:rPr>
                    <w:rFonts w:ascii="Times New Roman" w:hAnsi="Times New Roman" w:cs="Times New Roman"/>
                    <w:noProof/>
                    <w:color w:val="0000FF"/>
                    <w:u w:val="single"/>
                    <w:lang w:val="en-US"/>
                  </w:rPr>
                </w:rPrChange>
              </w:rPr>
              <w:instrText>:</w:instrText>
            </w:r>
            <w:r w:rsidR="00F41B1E">
              <w:rPr>
                <w:rFonts w:ascii="Times New Roman" w:hAnsi="Times New Roman" w:cs="Times New Roman"/>
                <w:noProof/>
                <w:color w:val="0000FF"/>
                <w:u w:val="single"/>
                <w:lang w:val="en-US"/>
              </w:rPr>
              <w:instrText>nou</w:instrText>
            </w:r>
            <w:r w:rsidR="00F41B1E" w:rsidRPr="00F41B1E">
              <w:rPr>
                <w:rFonts w:ascii="Times New Roman" w:hAnsi="Times New Roman" w:cs="Times New Roman"/>
                <w:noProof/>
                <w:color w:val="0000FF"/>
                <w:u w:val="single"/>
                <w:rPrChange w:id="3" w:author="Adm005" w:date="2018-08-20T09:19:00Z">
                  <w:rPr>
                    <w:rFonts w:ascii="Times New Roman" w:hAnsi="Times New Roman" w:cs="Times New Roman"/>
                    <w:noProof/>
                    <w:color w:val="0000FF"/>
                    <w:u w:val="single"/>
                    <w:lang w:val="en-US"/>
                  </w:rPr>
                </w:rPrChange>
              </w:rPr>
              <w:instrText>@</w:instrText>
            </w:r>
            <w:r w:rsidR="00F41B1E">
              <w:rPr>
                <w:rFonts w:ascii="Times New Roman" w:hAnsi="Times New Roman" w:cs="Times New Roman"/>
                <w:noProof/>
                <w:color w:val="0000FF"/>
                <w:u w:val="single"/>
                <w:lang w:val="en-US"/>
              </w:rPr>
              <w:instrText>nika</w:instrText>
            </w:r>
            <w:r w:rsidR="00F41B1E" w:rsidRPr="00F41B1E">
              <w:rPr>
                <w:rFonts w:ascii="Times New Roman" w:hAnsi="Times New Roman" w:cs="Times New Roman"/>
                <w:noProof/>
                <w:color w:val="0000FF"/>
                <w:u w:val="single"/>
                <w:rPrChange w:id="4" w:author="Adm005" w:date="2018-08-20T09:19:00Z">
                  <w:rPr>
                    <w:rFonts w:ascii="Times New Roman" w:hAnsi="Times New Roman" w:cs="Times New Roman"/>
                    <w:noProof/>
                    <w:color w:val="0000FF"/>
                    <w:u w:val="single"/>
                    <w:lang w:val="en-US"/>
                  </w:rPr>
                </w:rPrChange>
              </w:rPr>
              <w:instrText>-</w:instrText>
            </w:r>
            <w:r w:rsidR="00F41B1E">
              <w:rPr>
                <w:rFonts w:ascii="Times New Roman" w:hAnsi="Times New Roman" w:cs="Times New Roman"/>
                <w:noProof/>
                <w:color w:val="0000FF"/>
                <w:u w:val="single"/>
                <w:lang w:val="en-US"/>
              </w:rPr>
              <w:instrText>school</w:instrText>
            </w:r>
            <w:r w:rsidR="00F41B1E" w:rsidRPr="00F41B1E">
              <w:rPr>
                <w:rFonts w:ascii="Times New Roman" w:hAnsi="Times New Roman" w:cs="Times New Roman"/>
                <w:noProof/>
                <w:color w:val="0000FF"/>
                <w:u w:val="single"/>
                <w:rPrChange w:id="5" w:author="Adm005" w:date="2018-08-20T09:19:00Z">
                  <w:rPr>
                    <w:rFonts w:ascii="Times New Roman" w:hAnsi="Times New Roman" w:cs="Times New Roman"/>
                    <w:noProof/>
                    <w:color w:val="0000FF"/>
                    <w:u w:val="single"/>
                    <w:lang w:val="en-US"/>
                  </w:rPr>
                </w:rPrChange>
              </w:rPr>
              <w:instrText>.</w:instrText>
            </w:r>
            <w:r w:rsidR="00F41B1E">
              <w:rPr>
                <w:rFonts w:ascii="Times New Roman" w:hAnsi="Times New Roman" w:cs="Times New Roman"/>
                <w:noProof/>
                <w:color w:val="0000FF"/>
                <w:u w:val="single"/>
                <w:lang w:val="en-US"/>
              </w:rPr>
              <w:instrText>ru</w:instrText>
            </w:r>
            <w:r w:rsidR="00F41B1E" w:rsidRPr="00F41B1E">
              <w:rPr>
                <w:rFonts w:ascii="Times New Roman" w:hAnsi="Times New Roman" w:cs="Times New Roman"/>
                <w:noProof/>
                <w:color w:val="0000FF"/>
                <w:u w:val="single"/>
                <w:rPrChange w:id="6" w:author="Adm005" w:date="2018-08-20T09:19:00Z">
                  <w:rPr>
                    <w:rFonts w:ascii="Times New Roman" w:hAnsi="Times New Roman" w:cs="Times New Roman"/>
                    <w:noProof/>
                    <w:color w:val="0000FF"/>
                    <w:u w:val="single"/>
                    <w:lang w:val="en-US"/>
                  </w:rPr>
                </w:rPrChange>
              </w:rPr>
              <w:instrText xml:space="preserve">" </w:instrText>
            </w:r>
            <w:r w:rsidR="00F41B1E">
              <w:rPr>
                <w:rFonts w:ascii="Times New Roman" w:hAnsi="Times New Roman" w:cs="Times New Roman"/>
                <w:noProof/>
                <w:color w:val="0000FF"/>
                <w:u w:val="single"/>
                <w:lang w:val="en-US"/>
              </w:rPr>
              <w:fldChar w:fldCharType="separate"/>
            </w:r>
            <w:r w:rsidRPr="009518A8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u w:val="single"/>
                <w:lang w:val="en-US"/>
              </w:rPr>
              <w:t>nou</w:t>
            </w:r>
            <w:r w:rsidRPr="009518A8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u w:val="single"/>
              </w:rPr>
              <w:t>@</w:t>
            </w:r>
            <w:r w:rsidRPr="009518A8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u w:val="single"/>
                <w:lang w:val="en-US"/>
              </w:rPr>
              <w:t>nika</w:t>
            </w:r>
            <w:r w:rsidRPr="009518A8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u w:val="single"/>
              </w:rPr>
              <w:t>-</w:t>
            </w:r>
            <w:r w:rsidRPr="009518A8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u w:val="single"/>
                <w:lang w:val="en-US"/>
              </w:rPr>
              <w:t>school</w:t>
            </w:r>
            <w:r w:rsidRPr="009518A8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u w:val="single"/>
              </w:rPr>
              <w:t>.</w:t>
            </w:r>
            <w:r w:rsidRPr="009518A8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u w:val="single"/>
                <w:lang w:val="en-US"/>
              </w:rPr>
              <w:t>ru</w:t>
            </w:r>
            <w:r w:rsidR="00F41B1E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u w:val="single"/>
                <w:lang w:val="en-US"/>
              </w:rPr>
              <w:fldChar w:fldCharType="end"/>
            </w:r>
          </w:p>
          <w:p w:rsidR="00966484" w:rsidRPr="009518A8" w:rsidRDefault="00966484" w:rsidP="001213B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8A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ОГРН </w:t>
            </w:r>
            <w:r w:rsidRPr="009518A8">
              <w:rPr>
                <w:rFonts w:ascii="Times New Roman" w:hAnsi="Times New Roman" w:cs="Times New Roman"/>
                <w:sz w:val="22"/>
                <w:szCs w:val="22"/>
              </w:rPr>
              <w:t xml:space="preserve">1167700052079 </w:t>
            </w:r>
            <w:r w:rsidRPr="009518A8">
              <w:rPr>
                <w:rFonts w:ascii="Times New Roman" w:hAnsi="Times New Roman" w:cs="Times New Roman"/>
                <w:noProof/>
                <w:sz w:val="22"/>
                <w:szCs w:val="22"/>
              </w:rPr>
              <w:t>ИНН/КПП</w:t>
            </w:r>
            <w:r w:rsidRPr="009518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518A8">
              <w:rPr>
                <w:rFonts w:ascii="Times New Roman" w:hAnsi="Times New Roman" w:cs="Times New Roman"/>
                <w:sz w:val="22"/>
                <w:szCs w:val="22"/>
              </w:rPr>
              <w:t>7727282640/ 772701001</w:t>
            </w:r>
            <w:r w:rsidRPr="009518A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ОКПО  41114158</w:t>
            </w:r>
          </w:p>
          <w:p w:rsidR="00966484" w:rsidRPr="009518A8" w:rsidRDefault="00966484" w:rsidP="001213BD">
            <w:pPr>
              <w:jc w:val="center"/>
              <w:rPr>
                <w:rFonts w:ascii="Times New Roman" w:hAnsi="Times New Roman" w:cs="Times New Roman"/>
              </w:rPr>
            </w:pPr>
            <w:r w:rsidRPr="009518A8">
              <w:rPr>
                <w:rFonts w:ascii="Times New Roman" w:hAnsi="Times New Roman" w:cs="Times New Roman"/>
                <w:sz w:val="22"/>
                <w:szCs w:val="22"/>
              </w:rPr>
              <w:t xml:space="preserve"> р/с 40703810138110001621 в ПАО «Сбербанк России» г. Москвы</w:t>
            </w:r>
          </w:p>
          <w:p w:rsidR="00966484" w:rsidRPr="009518A8" w:rsidRDefault="00966484" w:rsidP="0012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8A8">
              <w:rPr>
                <w:rFonts w:ascii="Times New Roman" w:hAnsi="Times New Roman" w:cs="Times New Roman"/>
                <w:sz w:val="22"/>
                <w:szCs w:val="22"/>
              </w:rPr>
              <w:t>к/с 30101810400000000225 БИК 044525225</w:t>
            </w:r>
          </w:p>
        </w:tc>
      </w:tr>
      <w:tr w:rsidR="00966484" w:rsidRPr="009518A8" w:rsidTr="00BC4C9E">
        <w:trPr>
          <w:gridBefore w:val="1"/>
          <w:gridAfter w:val="1"/>
          <w:wBefore w:w="318" w:type="dxa"/>
          <w:wAfter w:w="249" w:type="dxa"/>
        </w:trPr>
        <w:tc>
          <w:tcPr>
            <w:tcW w:w="5920" w:type="dxa"/>
            <w:gridSpan w:val="2"/>
            <w:shd w:val="clear" w:color="auto" w:fill="auto"/>
          </w:tcPr>
          <w:p w:rsidR="00966484" w:rsidRPr="009518A8" w:rsidRDefault="00966484" w:rsidP="001213BD">
            <w:pPr>
              <w:tabs>
                <w:tab w:val="left" w:pos="8085"/>
              </w:tabs>
              <w:rPr>
                <w:rFonts w:ascii="Times New Roman" w:eastAsia="Calibri" w:hAnsi="Times New Roman" w:cs="Times New Roman"/>
              </w:rPr>
            </w:pPr>
            <w:r w:rsidRPr="009518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966484" w:rsidRPr="009518A8" w:rsidRDefault="00966484" w:rsidP="001213BD">
            <w:pPr>
              <w:tabs>
                <w:tab w:val="left" w:pos="808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66484" w:rsidRDefault="00966484" w:rsidP="001213BD">
            <w:pPr>
              <w:tabs>
                <w:tab w:val="left" w:pos="808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A05DFC" w:rsidRDefault="00A05DFC" w:rsidP="001213BD">
            <w:pPr>
              <w:tabs>
                <w:tab w:val="left" w:pos="808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A05DFC" w:rsidRDefault="00A05DFC" w:rsidP="001213BD">
            <w:pPr>
              <w:tabs>
                <w:tab w:val="left" w:pos="808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A05DFC" w:rsidRDefault="00A05DFC" w:rsidP="001213BD">
            <w:pPr>
              <w:tabs>
                <w:tab w:val="left" w:pos="8085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</w:t>
            </w:r>
          </w:p>
          <w:p w:rsidR="00A05DFC" w:rsidRDefault="00A05DFC" w:rsidP="001213BD">
            <w:pPr>
              <w:tabs>
                <w:tab w:val="left" w:pos="8085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 основной образовательной программе</w:t>
            </w:r>
          </w:p>
          <w:p w:rsidR="00A05DFC" w:rsidRDefault="00A05DFC" w:rsidP="001213BD">
            <w:pPr>
              <w:tabs>
                <w:tab w:val="left" w:pos="8085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основного общего образования </w:t>
            </w:r>
          </w:p>
          <w:p w:rsidR="00A05DFC" w:rsidRPr="009518A8" w:rsidRDefault="00A05DFC" w:rsidP="001213BD">
            <w:pPr>
              <w:tabs>
                <w:tab w:val="left" w:pos="808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966484" w:rsidRPr="009518A8" w:rsidRDefault="00A05DFC" w:rsidP="001213BD">
            <w:pPr>
              <w:tabs>
                <w:tab w:val="left" w:pos="8085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Утверждено</w:t>
            </w:r>
            <w:r w:rsidR="00966484" w:rsidRPr="009518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6484" w:rsidRPr="009518A8" w:rsidRDefault="00A05DFC" w:rsidP="00A05DFC">
            <w:pPr>
              <w:tabs>
                <w:tab w:val="left" w:pos="8085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Приказом д</w:t>
            </w:r>
            <w:r w:rsidR="00966484" w:rsidRPr="009518A8">
              <w:rPr>
                <w:rFonts w:ascii="Times New Roman" w:eastAsia="Calibri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="00966484" w:rsidRPr="009518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ОАНО Школа «</w:t>
            </w:r>
            <w:proofErr w:type="gramStart"/>
            <w:r w:rsidR="00966484" w:rsidRPr="009518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НИКА»   </w:t>
            </w:r>
            <w:proofErr w:type="gramEnd"/>
            <w:r w:rsidR="00966484" w:rsidRPr="009518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966484" w:rsidRPr="009518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</w:t>
            </w:r>
            <w:r w:rsidR="00966484" w:rsidRPr="009518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 ______________№</w:t>
            </w:r>
            <w:r w:rsidR="00BC4C9E">
              <w:rPr>
                <w:rFonts w:ascii="Times New Roman" w:eastAsia="Calibri" w:hAnsi="Times New Roman" w:cs="Times New Roman"/>
                <w:sz w:val="22"/>
                <w:szCs w:val="22"/>
              </w:rPr>
              <w:t>__________</w:t>
            </w:r>
          </w:p>
        </w:tc>
      </w:tr>
    </w:tbl>
    <w:p w:rsidR="00966484" w:rsidRDefault="00966484" w:rsidP="00966484">
      <w:pPr>
        <w:pStyle w:val="11"/>
        <w:spacing w:line="240" w:lineRule="auto"/>
        <w:ind w:firstLine="709"/>
        <w:jc w:val="center"/>
        <w:rPr>
          <w:sz w:val="24"/>
          <w:szCs w:val="24"/>
        </w:rPr>
      </w:pPr>
    </w:p>
    <w:p w:rsidR="00BC4C9E" w:rsidRDefault="00BC4C9E" w:rsidP="00966484">
      <w:pPr>
        <w:pStyle w:val="11"/>
        <w:spacing w:line="240" w:lineRule="auto"/>
        <w:ind w:firstLine="709"/>
        <w:jc w:val="center"/>
        <w:rPr>
          <w:sz w:val="24"/>
          <w:szCs w:val="24"/>
        </w:rPr>
      </w:pPr>
    </w:p>
    <w:p w:rsidR="00BC4C9E" w:rsidRDefault="00BC4C9E" w:rsidP="00966484">
      <w:pPr>
        <w:pStyle w:val="11"/>
        <w:spacing w:line="240" w:lineRule="auto"/>
        <w:ind w:firstLine="709"/>
        <w:jc w:val="center"/>
        <w:rPr>
          <w:sz w:val="24"/>
          <w:szCs w:val="24"/>
        </w:rPr>
      </w:pPr>
    </w:p>
    <w:p w:rsidR="00BC4C9E" w:rsidRDefault="00BC4C9E" w:rsidP="00966484">
      <w:pPr>
        <w:pStyle w:val="11"/>
        <w:spacing w:line="240" w:lineRule="auto"/>
        <w:ind w:firstLine="709"/>
        <w:jc w:val="center"/>
        <w:rPr>
          <w:sz w:val="24"/>
          <w:szCs w:val="24"/>
        </w:rPr>
      </w:pPr>
    </w:p>
    <w:p w:rsidR="00BC4C9E" w:rsidRDefault="00BC4C9E" w:rsidP="00966484">
      <w:pPr>
        <w:pStyle w:val="11"/>
        <w:spacing w:line="240" w:lineRule="auto"/>
        <w:ind w:firstLine="709"/>
        <w:jc w:val="center"/>
        <w:rPr>
          <w:sz w:val="24"/>
          <w:szCs w:val="24"/>
        </w:rPr>
      </w:pPr>
    </w:p>
    <w:p w:rsidR="00BC4C9E" w:rsidRDefault="00BC4C9E" w:rsidP="00966484">
      <w:pPr>
        <w:pStyle w:val="11"/>
        <w:spacing w:line="240" w:lineRule="auto"/>
        <w:ind w:firstLine="709"/>
        <w:jc w:val="center"/>
        <w:rPr>
          <w:sz w:val="24"/>
          <w:szCs w:val="24"/>
        </w:rPr>
      </w:pPr>
    </w:p>
    <w:p w:rsidR="00696C0C" w:rsidRPr="00696C0C" w:rsidRDefault="00696C0C" w:rsidP="00696C0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96C0C">
        <w:rPr>
          <w:rFonts w:ascii="Times New Roman" w:hAnsi="Times New Roman" w:cs="Times New Roman"/>
          <w:b/>
          <w:sz w:val="28"/>
          <w:szCs w:val="28"/>
          <w:lang w:eastAsia="en-US"/>
        </w:rPr>
        <w:t>РАБОЧАЯ ПРОГРАММА УЧЕБНОГО ПРЕДМЕТА (КУРСА)</w:t>
      </w:r>
    </w:p>
    <w:p w:rsidR="00696C0C" w:rsidRPr="00696C0C" w:rsidRDefault="00696C0C" w:rsidP="00696C0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96C0C">
        <w:rPr>
          <w:rFonts w:ascii="Times New Roman" w:hAnsi="Times New Roman" w:cs="Times New Roman"/>
          <w:b/>
          <w:sz w:val="28"/>
          <w:szCs w:val="28"/>
          <w:lang w:eastAsia="en-US"/>
        </w:rPr>
        <w:t>«АЛГЕБРА»</w:t>
      </w:r>
    </w:p>
    <w:p w:rsidR="00696C0C" w:rsidRPr="00696C0C" w:rsidRDefault="00696C0C" w:rsidP="00696C0C">
      <w:pPr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696C0C">
        <w:rPr>
          <w:rFonts w:ascii="Times New Roman" w:hAnsi="Times New Roman" w:cs="Times New Roman"/>
          <w:lang w:eastAsia="en-US"/>
        </w:rPr>
        <w:t>Уровень общего образования: основное общее образование</w:t>
      </w:r>
      <w:r>
        <w:rPr>
          <w:rFonts w:ascii="Times New Roman" w:hAnsi="Times New Roman" w:cs="Times New Roman"/>
          <w:lang w:eastAsia="en-US"/>
        </w:rPr>
        <w:t>, 9 класс</w:t>
      </w:r>
    </w:p>
    <w:p w:rsidR="00696C0C" w:rsidRPr="00696C0C" w:rsidRDefault="00696C0C" w:rsidP="00696C0C">
      <w:pPr>
        <w:spacing w:after="120" w:line="276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99</w:t>
      </w:r>
      <w:r w:rsidRPr="00696C0C">
        <w:rPr>
          <w:rFonts w:ascii="Times New Roman" w:hAnsi="Times New Roman" w:cs="Times New Roman"/>
          <w:lang w:eastAsia="en-US"/>
        </w:rPr>
        <w:t xml:space="preserve"> часов</w:t>
      </w:r>
    </w:p>
    <w:p w:rsidR="00BC4C9E" w:rsidRDefault="00BC4C9E" w:rsidP="00966484">
      <w:pPr>
        <w:pStyle w:val="11"/>
        <w:spacing w:line="240" w:lineRule="auto"/>
        <w:ind w:firstLine="709"/>
        <w:jc w:val="center"/>
        <w:rPr>
          <w:sz w:val="24"/>
          <w:szCs w:val="24"/>
        </w:rPr>
      </w:pPr>
    </w:p>
    <w:p w:rsidR="00BC4C9E" w:rsidRDefault="00BC4C9E" w:rsidP="00966484">
      <w:pPr>
        <w:pStyle w:val="11"/>
        <w:spacing w:line="240" w:lineRule="auto"/>
        <w:ind w:firstLine="709"/>
        <w:jc w:val="center"/>
        <w:rPr>
          <w:sz w:val="24"/>
          <w:szCs w:val="24"/>
        </w:rPr>
      </w:pPr>
    </w:p>
    <w:p w:rsidR="00696C0C" w:rsidRDefault="00696C0C" w:rsidP="00BC4C9E">
      <w:pPr>
        <w:widowControl/>
        <w:spacing w:after="200" w:line="276" w:lineRule="auto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696C0C" w:rsidRDefault="00696C0C" w:rsidP="00BC4C9E">
      <w:pPr>
        <w:widowControl/>
        <w:spacing w:after="200" w:line="276" w:lineRule="auto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BC4C9E" w:rsidRPr="00BC4C9E" w:rsidRDefault="00BC4C9E" w:rsidP="00BC4C9E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BC4C9E" w:rsidRPr="00BC4C9E" w:rsidRDefault="00BC4C9E" w:rsidP="00BC4C9E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BC4C9E" w:rsidRPr="00BC4C9E" w:rsidRDefault="00BC4C9E" w:rsidP="00BC4C9E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BC4C9E" w:rsidRPr="00696C0C" w:rsidRDefault="00696C0C" w:rsidP="00696C0C">
      <w:pPr>
        <w:widowControl/>
        <w:spacing w:line="360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 w:rsidRPr="00696C0C">
        <w:rPr>
          <w:rFonts w:ascii="Times New Roman" w:hAnsi="Times New Roman" w:cs="Times New Roman"/>
          <w:color w:val="auto"/>
          <w:lang w:eastAsia="en-US"/>
        </w:rPr>
        <w:t>Программу составил</w:t>
      </w:r>
      <w:r w:rsidR="00BC4C9E" w:rsidRPr="00696C0C">
        <w:rPr>
          <w:rFonts w:ascii="Times New Roman" w:hAnsi="Times New Roman" w:cs="Times New Roman"/>
          <w:color w:val="auto"/>
          <w:lang w:eastAsia="en-US"/>
        </w:rPr>
        <w:t xml:space="preserve">:    </w:t>
      </w:r>
    </w:p>
    <w:p w:rsidR="00BC4C9E" w:rsidRPr="00696C0C" w:rsidRDefault="00696C0C" w:rsidP="00696C0C">
      <w:pPr>
        <w:widowControl/>
        <w:spacing w:after="200" w:line="360" w:lineRule="auto"/>
        <w:jc w:val="right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696C0C">
        <w:rPr>
          <w:rFonts w:ascii="Times New Roman" w:hAnsi="Times New Roman" w:cs="Times New Roman"/>
          <w:color w:val="auto"/>
          <w:lang w:eastAsia="en-US"/>
        </w:rPr>
        <w:t>Перевезенцев</w:t>
      </w:r>
      <w:proofErr w:type="spellEnd"/>
      <w:r w:rsidRPr="00696C0C">
        <w:rPr>
          <w:rFonts w:ascii="Times New Roman" w:hAnsi="Times New Roman" w:cs="Times New Roman"/>
          <w:color w:val="auto"/>
          <w:lang w:eastAsia="en-US"/>
        </w:rPr>
        <w:t xml:space="preserve"> Павел Сергеевич,</w:t>
      </w:r>
    </w:p>
    <w:p w:rsidR="00696C0C" w:rsidRPr="00696C0C" w:rsidRDefault="00696C0C" w:rsidP="00696C0C">
      <w:pPr>
        <w:widowControl/>
        <w:spacing w:after="200" w:line="360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у</w:t>
      </w:r>
      <w:r w:rsidRPr="00696C0C">
        <w:rPr>
          <w:rFonts w:ascii="Times New Roman" w:hAnsi="Times New Roman" w:cs="Times New Roman"/>
          <w:color w:val="auto"/>
          <w:lang w:eastAsia="en-US"/>
        </w:rPr>
        <w:t>читель математики,</w:t>
      </w:r>
    </w:p>
    <w:p w:rsidR="00696C0C" w:rsidRPr="00696C0C" w:rsidRDefault="00696C0C" w:rsidP="00696C0C">
      <w:pPr>
        <w:widowControl/>
        <w:spacing w:after="200" w:line="360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</w:t>
      </w:r>
      <w:r w:rsidRPr="00696C0C">
        <w:rPr>
          <w:rFonts w:ascii="Times New Roman" w:hAnsi="Times New Roman" w:cs="Times New Roman"/>
          <w:color w:val="auto"/>
          <w:lang w:eastAsia="en-US"/>
        </w:rPr>
        <w:t>ервая квалификационная категория</w:t>
      </w:r>
    </w:p>
    <w:p w:rsidR="00421C3C" w:rsidRPr="00BC4C9E" w:rsidRDefault="00421C3C" w:rsidP="00BC4C9E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A05DFC" w:rsidRDefault="00A05DFC" w:rsidP="00A05DFC">
      <w:pPr>
        <w:widowControl/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421C3C" w:rsidRPr="00BC4C9E" w:rsidRDefault="00421C3C" w:rsidP="00A05DFC">
      <w:pPr>
        <w:widowControl/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BC4C9E" w:rsidRDefault="00BC4C9E" w:rsidP="00BC4C9E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 Москва</w:t>
      </w:r>
      <w:r w:rsidR="00A05D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2019 г.</w:t>
      </w:r>
    </w:p>
    <w:p w:rsidR="00E05E70" w:rsidRPr="00BC4C9E" w:rsidRDefault="00E05E70" w:rsidP="00BC4C9E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C4C9E" w:rsidRDefault="00BC4C9E" w:rsidP="00BC4C9E">
      <w:pPr>
        <w:pStyle w:val="11"/>
        <w:spacing w:line="240" w:lineRule="auto"/>
        <w:ind w:firstLine="709"/>
        <w:jc w:val="right"/>
        <w:rPr>
          <w:sz w:val="24"/>
          <w:szCs w:val="24"/>
        </w:rPr>
      </w:pPr>
    </w:p>
    <w:p w:rsidR="00621204" w:rsidRDefault="00621204" w:rsidP="00BC4C9E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  <w:sectPr w:rsidR="00621204" w:rsidSect="00421C3C">
          <w:headerReference w:type="default" r:id="rId9"/>
          <w:type w:val="continuous"/>
          <w:pgSz w:w="11907" w:h="16839" w:code="9"/>
          <w:pgMar w:top="567" w:right="1134" w:bottom="851" w:left="1134" w:header="709" w:footer="709" w:gutter="0"/>
          <w:cols w:space="720"/>
          <w:noEndnote/>
          <w:titlePg/>
          <w:docGrid w:linePitch="360"/>
        </w:sectPr>
      </w:pPr>
    </w:p>
    <w:p w:rsidR="000B2CF7" w:rsidRPr="00610838" w:rsidRDefault="000D671E" w:rsidP="00610838">
      <w:pPr>
        <w:pStyle w:val="a6"/>
        <w:numPr>
          <w:ilvl w:val="0"/>
          <w:numId w:val="6"/>
        </w:numPr>
        <w:tabs>
          <w:tab w:val="left" w:pos="900"/>
        </w:tabs>
        <w:jc w:val="center"/>
        <w:rPr>
          <w:rFonts w:ascii="Times New Roman" w:hAnsi="Times New Roman"/>
          <w:b/>
        </w:rPr>
      </w:pPr>
      <w:proofErr w:type="gramStart"/>
      <w:r w:rsidRPr="00610838">
        <w:rPr>
          <w:rFonts w:ascii="Times New Roman" w:hAnsi="Times New Roman" w:cs="Times New Roman"/>
          <w:b/>
          <w:bCs/>
          <w:spacing w:val="-8"/>
        </w:rPr>
        <w:t>П</w:t>
      </w:r>
      <w:r w:rsidR="00421C3C" w:rsidRPr="00610838">
        <w:rPr>
          <w:rFonts w:ascii="Times New Roman" w:hAnsi="Times New Roman"/>
          <w:b/>
        </w:rPr>
        <w:t xml:space="preserve">ланируемые </w:t>
      </w:r>
      <w:r w:rsidRPr="00610838">
        <w:rPr>
          <w:rFonts w:ascii="Times New Roman" w:hAnsi="Times New Roman"/>
          <w:b/>
        </w:rPr>
        <w:t xml:space="preserve"> результаты</w:t>
      </w:r>
      <w:proofErr w:type="gramEnd"/>
      <w:r w:rsidRPr="00610838">
        <w:rPr>
          <w:rFonts w:ascii="Times New Roman" w:hAnsi="Times New Roman"/>
          <w:b/>
        </w:rPr>
        <w:t xml:space="preserve"> о</w:t>
      </w:r>
      <w:r w:rsidR="00421C3C" w:rsidRPr="00610838">
        <w:rPr>
          <w:rFonts w:ascii="Times New Roman" w:hAnsi="Times New Roman"/>
          <w:b/>
        </w:rPr>
        <w:t>своения учебного предмета, курса</w:t>
      </w:r>
    </w:p>
    <w:p w:rsidR="00610838" w:rsidRPr="00610838" w:rsidRDefault="00610838" w:rsidP="00610838">
      <w:pPr>
        <w:pStyle w:val="a6"/>
        <w:tabs>
          <w:tab w:val="left" w:pos="900"/>
        </w:tabs>
        <w:ind w:left="900"/>
        <w:rPr>
          <w:rFonts w:ascii="Times New Roman" w:hAnsi="Times New Roman"/>
          <w:b/>
        </w:rPr>
      </w:pPr>
    </w:p>
    <w:p w:rsidR="00610838" w:rsidRPr="00610838" w:rsidRDefault="00610838" w:rsidP="00610838">
      <w:pPr>
        <w:spacing w:before="20"/>
        <w:ind w:firstLine="709"/>
        <w:jc w:val="both"/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  <w:shd w:val="clear" w:color="auto" w:fill="FFFFFF"/>
        </w:rPr>
        <w:t>Рабочая программ</w:t>
      </w:r>
      <w:r>
        <w:rPr>
          <w:rFonts w:ascii="Times New Roman" w:hAnsi="Times New Roman" w:cs="Times New Roman"/>
          <w:shd w:val="clear" w:color="auto" w:fill="FFFFFF"/>
        </w:rPr>
        <w:t xml:space="preserve">а по алгебре для обучающихся </w:t>
      </w:r>
      <w:r w:rsidRPr="00610838">
        <w:rPr>
          <w:rFonts w:ascii="Times New Roman" w:hAnsi="Times New Roman" w:cs="Times New Roman"/>
          <w:shd w:val="clear" w:color="auto" w:fill="FFFFFF"/>
        </w:rPr>
        <w:t xml:space="preserve">9 классов составлена на основе федерального государственного образовательного стандарта основного общего образования, Основной образовательной программы ОАНО Школа «НИКА», по авторской программе «Алгебра 7 – 9 классы». Авторы – составители: </w:t>
      </w:r>
      <w:proofErr w:type="spellStart"/>
      <w:r w:rsidRPr="00610838">
        <w:rPr>
          <w:rFonts w:ascii="Times New Roman" w:hAnsi="Times New Roman" w:cs="Times New Roman"/>
          <w:shd w:val="clear" w:color="auto" w:fill="FFFFFF"/>
        </w:rPr>
        <w:t>А.Г.Мордкович</w:t>
      </w:r>
      <w:proofErr w:type="spellEnd"/>
      <w:r w:rsidRPr="00610838">
        <w:rPr>
          <w:rFonts w:ascii="Times New Roman" w:hAnsi="Times New Roman" w:cs="Times New Roman"/>
          <w:shd w:val="clear" w:color="auto" w:fill="FFFFFF"/>
        </w:rPr>
        <w:t xml:space="preserve">, И.И. Зубарева. М. Мнемозина 2009 г., по УМК А.Г. </w:t>
      </w:r>
      <w:proofErr w:type="gramStart"/>
      <w:r w:rsidRPr="00610838">
        <w:rPr>
          <w:rFonts w:ascii="Times New Roman" w:hAnsi="Times New Roman" w:cs="Times New Roman"/>
          <w:shd w:val="clear" w:color="auto" w:fill="FFFFFF"/>
        </w:rPr>
        <w:t>Мордкович  с</w:t>
      </w:r>
      <w:proofErr w:type="gramEnd"/>
      <w:r w:rsidRPr="00610838">
        <w:rPr>
          <w:rFonts w:ascii="Times New Roman" w:hAnsi="Times New Roman" w:cs="Times New Roman"/>
          <w:shd w:val="clear" w:color="auto" w:fill="FFFFFF"/>
        </w:rPr>
        <w:t xml:space="preserve"> учетом примерно</w:t>
      </w:r>
      <w:r>
        <w:rPr>
          <w:rFonts w:ascii="Times New Roman" w:hAnsi="Times New Roman" w:cs="Times New Roman"/>
          <w:shd w:val="clear" w:color="auto" w:fill="FFFFFF"/>
        </w:rPr>
        <w:t xml:space="preserve">й программы курса алгебры для </w:t>
      </w:r>
      <w:r w:rsidRPr="00610838">
        <w:rPr>
          <w:rFonts w:ascii="Times New Roman" w:hAnsi="Times New Roman" w:cs="Times New Roman"/>
          <w:shd w:val="clear" w:color="auto" w:fill="FFFFFF"/>
        </w:rPr>
        <w:t>9 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610838" w:rsidRPr="00610838" w:rsidRDefault="00610838" w:rsidP="00610838">
      <w:pPr>
        <w:pStyle w:val="Style11"/>
        <w:widowControl/>
        <w:spacing w:before="20" w:line="240" w:lineRule="auto"/>
        <w:ind w:firstLine="709"/>
        <w:rPr>
          <w:rFonts w:ascii="Times New Roman" w:hAnsi="Times New Roman"/>
          <w:color w:val="000000"/>
        </w:rPr>
      </w:pPr>
      <w:r w:rsidRPr="00610838">
        <w:rPr>
          <w:rFonts w:ascii="Times New Roman" w:hAnsi="Times New Roman"/>
          <w:color w:val="000000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610838" w:rsidRPr="00610838" w:rsidRDefault="00610838" w:rsidP="00610838">
      <w:pPr>
        <w:spacing w:before="20"/>
        <w:ind w:firstLine="709"/>
        <w:jc w:val="both"/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</w:rPr>
        <w:t>В основу настоящей программы положены педагогические и дидактические принципы (</w:t>
      </w:r>
      <w:r w:rsidRPr="00610838">
        <w:rPr>
          <w:rFonts w:ascii="Times New Roman" w:hAnsi="Times New Roman" w:cs="Times New Roman"/>
          <w:bCs/>
        </w:rPr>
        <w:t xml:space="preserve">личностно ориентированные; культурно - ориентированные; </w:t>
      </w:r>
      <w:proofErr w:type="spellStart"/>
      <w:r w:rsidRPr="00610838">
        <w:rPr>
          <w:rFonts w:ascii="Times New Roman" w:hAnsi="Times New Roman" w:cs="Times New Roman"/>
          <w:bCs/>
        </w:rPr>
        <w:t>деятельностно</w:t>
      </w:r>
      <w:proofErr w:type="spellEnd"/>
      <w:r w:rsidRPr="00610838">
        <w:rPr>
          <w:rFonts w:ascii="Times New Roman" w:hAnsi="Times New Roman" w:cs="Times New Roman"/>
          <w:bCs/>
        </w:rPr>
        <w:t xml:space="preserve"> - ориентированные и т.д.)  </w:t>
      </w:r>
      <w:r w:rsidRPr="00610838">
        <w:rPr>
          <w:rFonts w:ascii="Times New Roman" w:hAnsi="Times New Roman" w:cs="Times New Roman"/>
        </w:rPr>
        <w:t xml:space="preserve">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610838" w:rsidRPr="00610838" w:rsidRDefault="00610838" w:rsidP="00610838">
      <w:pPr>
        <w:pStyle w:val="af4"/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 w:rsidRPr="00610838">
        <w:rPr>
          <w:rFonts w:ascii="Times New Roman" w:hAnsi="Times New Roman"/>
          <w:sz w:val="24"/>
          <w:szCs w:val="24"/>
        </w:rPr>
        <w:t>Обучение математике в основной школе направлено на достижение следующих</w:t>
      </w:r>
      <w:r w:rsidRPr="00610838">
        <w:rPr>
          <w:rStyle w:val="afa"/>
          <w:sz w:val="24"/>
          <w:szCs w:val="24"/>
        </w:rPr>
        <w:t xml:space="preserve"> целей:</w:t>
      </w:r>
    </w:p>
    <w:p w:rsidR="00610838" w:rsidRPr="00610838" w:rsidRDefault="00610838" w:rsidP="00610838">
      <w:pPr>
        <w:pStyle w:val="af4"/>
        <w:spacing w:before="20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0838">
        <w:rPr>
          <w:rFonts w:ascii="Times New Roman" w:hAnsi="Times New Roman"/>
          <w:i/>
          <w:sz w:val="24"/>
          <w:szCs w:val="24"/>
          <w:u w:val="single"/>
        </w:rPr>
        <w:t>в предметном направлении:</w:t>
      </w:r>
    </w:p>
    <w:p w:rsidR="00610838" w:rsidRPr="00610838" w:rsidRDefault="00610838" w:rsidP="00610838">
      <w:pPr>
        <w:pStyle w:val="af4"/>
        <w:numPr>
          <w:ilvl w:val="0"/>
          <w:numId w:val="5"/>
        </w:numPr>
        <w:spacing w:before="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838">
        <w:rPr>
          <w:rFonts w:ascii="Times New Roman" w:hAnsi="Times New Roman"/>
          <w:sz w:val="24"/>
          <w:szCs w:val="24"/>
        </w:rPr>
        <w:t>овладение математическими знаниями и умениями, не</w:t>
      </w:r>
      <w:r w:rsidRPr="00610838">
        <w:rPr>
          <w:rFonts w:ascii="Times New Roman" w:hAnsi="Times New Roman"/>
          <w:sz w:val="24"/>
          <w:szCs w:val="24"/>
        </w:rPr>
        <w:softHyphen/>
        <w:t>обходимыми для продолжения образования, изучения смеж</w:t>
      </w:r>
      <w:r w:rsidRPr="00610838">
        <w:rPr>
          <w:rFonts w:ascii="Times New Roman" w:hAnsi="Times New Roman"/>
          <w:sz w:val="24"/>
          <w:szCs w:val="24"/>
        </w:rPr>
        <w:softHyphen/>
        <w:t>ных дисциплин, применения в повседневной жизни;</w:t>
      </w:r>
    </w:p>
    <w:p w:rsidR="00610838" w:rsidRPr="00610838" w:rsidRDefault="00610838" w:rsidP="00610838">
      <w:pPr>
        <w:pStyle w:val="21"/>
        <w:numPr>
          <w:ilvl w:val="0"/>
          <w:numId w:val="5"/>
        </w:numPr>
        <w:shd w:val="clear" w:color="auto" w:fill="auto"/>
        <w:spacing w:before="20" w:after="0" w:line="240" w:lineRule="auto"/>
        <w:ind w:left="0" w:firstLine="567"/>
        <w:jc w:val="both"/>
        <w:rPr>
          <w:sz w:val="24"/>
          <w:szCs w:val="24"/>
        </w:rPr>
      </w:pPr>
      <w:r w:rsidRPr="00610838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610838">
        <w:rPr>
          <w:sz w:val="24"/>
          <w:szCs w:val="24"/>
        </w:rPr>
        <w:softHyphen/>
        <w:t>матической деятельности.</w:t>
      </w:r>
    </w:p>
    <w:p w:rsidR="00610838" w:rsidRPr="00610838" w:rsidRDefault="00610838" w:rsidP="00610838">
      <w:pPr>
        <w:spacing w:before="20"/>
        <w:jc w:val="both"/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</w:rPr>
        <w:tab/>
      </w:r>
      <w:r w:rsidRPr="00610838">
        <w:rPr>
          <w:rFonts w:ascii="Times New Roman" w:hAnsi="Times New Roman" w:cs="Times New Roman"/>
          <w:b/>
        </w:rPr>
        <w:t xml:space="preserve"> Целью </w:t>
      </w:r>
      <w:r>
        <w:rPr>
          <w:rFonts w:ascii="Times New Roman" w:hAnsi="Times New Roman" w:cs="Times New Roman"/>
          <w:b/>
        </w:rPr>
        <w:t>изучения курса алгебры в 9 классе</w:t>
      </w:r>
      <w:r w:rsidRPr="00610838">
        <w:rPr>
          <w:rFonts w:ascii="Times New Roman" w:hAnsi="Times New Roman" w:cs="Times New Roman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610838" w:rsidRPr="00610838" w:rsidRDefault="00610838" w:rsidP="00610838">
      <w:pPr>
        <w:pStyle w:val="af8"/>
        <w:spacing w:before="20"/>
        <w:ind w:firstLine="709"/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</w:rPr>
        <w:t xml:space="preserve">В основе построения данного курса лежит идея </w:t>
      </w:r>
      <w:proofErr w:type="spellStart"/>
      <w:r w:rsidRPr="00610838">
        <w:rPr>
          <w:rFonts w:ascii="Times New Roman" w:hAnsi="Times New Roman" w:cs="Times New Roman"/>
        </w:rPr>
        <w:t>гуманизации</w:t>
      </w:r>
      <w:proofErr w:type="spellEnd"/>
      <w:r w:rsidRPr="00610838">
        <w:rPr>
          <w:rFonts w:ascii="Times New Roman" w:hAnsi="Times New Roman" w:cs="Times New Roman"/>
        </w:rPr>
        <w:t xml:space="preserve"> обучения, </w:t>
      </w:r>
      <w:r w:rsidR="005B32E7">
        <w:rPr>
          <w:rFonts w:ascii="Times New Roman" w:hAnsi="Times New Roman" w:cs="Times New Roman"/>
          <w:lang w:val="en-US"/>
        </w:rPr>
        <w:t>c</w:t>
      </w:r>
      <w:proofErr w:type="spellStart"/>
      <w:r w:rsidRPr="00610838">
        <w:rPr>
          <w:rFonts w:ascii="Times New Roman" w:hAnsi="Times New Roman" w:cs="Times New Roman"/>
        </w:rPr>
        <w:t>оответствующая</w:t>
      </w:r>
      <w:proofErr w:type="spellEnd"/>
      <w:r w:rsidRPr="00610838">
        <w:rPr>
          <w:rFonts w:ascii="Times New Roman" w:hAnsi="Times New Roman" w:cs="Times New Roman"/>
        </w:rPr>
        <w:t xml:space="preserve">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610838" w:rsidRPr="00610838" w:rsidRDefault="00610838" w:rsidP="00610838">
      <w:pPr>
        <w:pStyle w:val="af8"/>
        <w:spacing w:before="20"/>
        <w:ind w:firstLine="709"/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</w:rPr>
        <w:t xml:space="preserve">Предлагаемый курс позволяет обеспечить формирование, как </w:t>
      </w:r>
      <w:r w:rsidRPr="00610838">
        <w:rPr>
          <w:rFonts w:ascii="Times New Roman" w:hAnsi="Times New Roman" w:cs="Times New Roman"/>
          <w:i/>
        </w:rPr>
        <w:t xml:space="preserve">предметных </w:t>
      </w:r>
      <w:r w:rsidRPr="00610838">
        <w:rPr>
          <w:rFonts w:ascii="Times New Roman" w:hAnsi="Times New Roman" w:cs="Times New Roman"/>
        </w:rPr>
        <w:t>умений</w:t>
      </w:r>
      <w:r w:rsidRPr="00610838">
        <w:rPr>
          <w:rFonts w:ascii="Times New Roman" w:hAnsi="Times New Roman" w:cs="Times New Roman"/>
          <w:i/>
        </w:rPr>
        <w:t xml:space="preserve">, </w:t>
      </w:r>
      <w:r w:rsidRPr="00610838">
        <w:rPr>
          <w:rFonts w:ascii="Times New Roman" w:hAnsi="Times New Roman" w:cs="Times New Roman"/>
        </w:rPr>
        <w:t>так и</w:t>
      </w:r>
      <w:r w:rsidRPr="00610838">
        <w:rPr>
          <w:rFonts w:ascii="Times New Roman" w:hAnsi="Times New Roman" w:cs="Times New Roman"/>
          <w:i/>
        </w:rPr>
        <w:t xml:space="preserve"> универсальных учебных действий</w:t>
      </w:r>
      <w:r w:rsidRPr="00610838">
        <w:rPr>
          <w:rFonts w:ascii="Times New Roman" w:hAnsi="Times New Roman" w:cs="Times New Roman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10838" w:rsidRPr="005B32E7" w:rsidRDefault="00610838" w:rsidP="00610838">
      <w:pPr>
        <w:pStyle w:val="Style9"/>
        <w:widowControl/>
        <w:spacing w:before="20" w:line="240" w:lineRule="auto"/>
        <w:ind w:firstLine="708"/>
        <w:rPr>
          <w:rStyle w:val="FontStyle101"/>
          <w:sz w:val="24"/>
          <w:szCs w:val="24"/>
        </w:rPr>
      </w:pPr>
      <w:r w:rsidRPr="005B32E7">
        <w:rPr>
          <w:rStyle w:val="FontStyle101"/>
          <w:sz w:val="24"/>
          <w:szCs w:val="24"/>
        </w:rPr>
        <w:t>Содержание математического образования применительно к основной школе представлено в виде следующих содержа</w:t>
      </w:r>
      <w:r w:rsidRPr="005B32E7">
        <w:rPr>
          <w:rStyle w:val="FontStyle101"/>
          <w:sz w:val="24"/>
          <w:szCs w:val="24"/>
        </w:rPr>
        <w:softHyphen/>
        <w:t xml:space="preserve">тельных разделов. Это </w:t>
      </w:r>
      <w:r w:rsidRPr="005B32E7">
        <w:rPr>
          <w:rStyle w:val="FontStyle105"/>
          <w:sz w:val="24"/>
          <w:szCs w:val="24"/>
        </w:rPr>
        <w:t>арифметика; алгебра; функции; ве</w:t>
      </w:r>
      <w:r w:rsidRPr="005B32E7">
        <w:rPr>
          <w:rStyle w:val="FontStyle105"/>
          <w:sz w:val="24"/>
          <w:szCs w:val="24"/>
        </w:rPr>
        <w:softHyphen/>
        <w:t xml:space="preserve">роятность и статистика; геометрия. </w:t>
      </w:r>
      <w:r w:rsidRPr="005B32E7">
        <w:rPr>
          <w:rStyle w:val="FontStyle101"/>
          <w:sz w:val="24"/>
          <w:szCs w:val="24"/>
        </w:rPr>
        <w:t>Наряду с этим в со</w:t>
      </w:r>
      <w:r w:rsidRPr="005B32E7">
        <w:rPr>
          <w:rStyle w:val="FontStyle101"/>
          <w:sz w:val="24"/>
          <w:szCs w:val="24"/>
        </w:rPr>
        <w:softHyphen/>
        <w:t>держание основного общего образования включены два до</w:t>
      </w:r>
      <w:r w:rsidRPr="005B32E7">
        <w:rPr>
          <w:rStyle w:val="FontStyle101"/>
          <w:sz w:val="24"/>
          <w:szCs w:val="24"/>
        </w:rPr>
        <w:softHyphen/>
        <w:t xml:space="preserve">полнительных методологических раздела: </w:t>
      </w:r>
      <w:r w:rsidRPr="005B32E7">
        <w:rPr>
          <w:rStyle w:val="FontStyle105"/>
          <w:sz w:val="24"/>
          <w:szCs w:val="24"/>
        </w:rPr>
        <w:t>логика и множест</w:t>
      </w:r>
      <w:r w:rsidRPr="005B32E7">
        <w:rPr>
          <w:rStyle w:val="FontStyle105"/>
          <w:sz w:val="24"/>
          <w:szCs w:val="24"/>
        </w:rPr>
        <w:softHyphen/>
        <w:t xml:space="preserve">ва; математика в историческом развитии, </w:t>
      </w:r>
      <w:r w:rsidRPr="005B32E7">
        <w:rPr>
          <w:rStyle w:val="FontStyle101"/>
          <w:sz w:val="24"/>
          <w:szCs w:val="24"/>
        </w:rPr>
        <w:t xml:space="preserve">что связано с реализацией целей </w:t>
      </w:r>
      <w:proofErr w:type="spellStart"/>
      <w:r w:rsidRPr="005B32E7">
        <w:rPr>
          <w:rStyle w:val="FontStyle101"/>
          <w:sz w:val="24"/>
          <w:szCs w:val="24"/>
        </w:rPr>
        <w:t>общеинтеллектуального</w:t>
      </w:r>
      <w:proofErr w:type="spellEnd"/>
      <w:r w:rsidRPr="005B32E7">
        <w:rPr>
          <w:rStyle w:val="FontStyle101"/>
          <w:sz w:val="24"/>
          <w:szCs w:val="24"/>
        </w:rPr>
        <w:t xml:space="preserve"> и общекультурно</w:t>
      </w:r>
      <w:r w:rsidRPr="005B32E7">
        <w:rPr>
          <w:rStyle w:val="FontStyle101"/>
          <w:sz w:val="24"/>
          <w:szCs w:val="24"/>
        </w:rPr>
        <w:softHyphen/>
        <w:t>го развития учащихся. Содержание каждого из этих разделов разворачивается в содержательно-методическую линию, про</w:t>
      </w:r>
      <w:r w:rsidRPr="005B32E7">
        <w:rPr>
          <w:rStyle w:val="FontStyle101"/>
          <w:sz w:val="24"/>
          <w:szCs w:val="24"/>
        </w:rPr>
        <w:softHyphen/>
        <w:t>низывающую все основные разделы содержания математичес</w:t>
      </w:r>
      <w:r w:rsidRPr="005B32E7">
        <w:rPr>
          <w:rStyle w:val="FontStyle101"/>
          <w:sz w:val="24"/>
          <w:szCs w:val="24"/>
        </w:rPr>
        <w:softHyphen/>
        <w:t>кого образования на данной ступени обучения. При этом пер</w:t>
      </w:r>
      <w:r w:rsidRPr="005B32E7">
        <w:rPr>
          <w:rStyle w:val="FontStyle101"/>
          <w:sz w:val="24"/>
          <w:szCs w:val="24"/>
        </w:rPr>
        <w:softHyphen/>
        <w:t>вая линия — «Логика и множества» — служит цели овладения учащимися некоторыми элементами универсального матема</w:t>
      </w:r>
      <w:r w:rsidRPr="005B32E7">
        <w:rPr>
          <w:rStyle w:val="FontStyle101"/>
          <w:sz w:val="24"/>
          <w:szCs w:val="24"/>
        </w:rPr>
        <w:softHyphen/>
        <w:t>тического языка, вторая — «Математика в историческом раз</w:t>
      </w:r>
      <w:r w:rsidRPr="005B32E7">
        <w:rPr>
          <w:rStyle w:val="FontStyle101"/>
          <w:sz w:val="24"/>
          <w:szCs w:val="24"/>
        </w:rPr>
        <w:softHyphen/>
        <w:t>витии» — способствует созданию общекультурного, гуманитар</w:t>
      </w:r>
      <w:r w:rsidRPr="005B32E7">
        <w:rPr>
          <w:rStyle w:val="FontStyle101"/>
          <w:sz w:val="24"/>
          <w:szCs w:val="24"/>
        </w:rPr>
        <w:softHyphen/>
        <w:t>ного фона изучения курса.</w:t>
      </w:r>
    </w:p>
    <w:p w:rsidR="00610838" w:rsidRPr="005B32E7" w:rsidRDefault="00610838" w:rsidP="00610838">
      <w:pPr>
        <w:pStyle w:val="Style11"/>
        <w:widowControl/>
        <w:spacing w:before="20" w:line="240" w:lineRule="auto"/>
        <w:ind w:firstLine="708"/>
        <w:rPr>
          <w:rStyle w:val="FontStyle101"/>
          <w:sz w:val="24"/>
          <w:szCs w:val="24"/>
        </w:rPr>
      </w:pPr>
      <w:r w:rsidRPr="005B32E7">
        <w:rPr>
          <w:rStyle w:val="FontStyle101"/>
          <w:sz w:val="24"/>
          <w:szCs w:val="24"/>
        </w:rPr>
        <w:lastRenderedPageBreak/>
        <w:t>Содержание раздела «Арифметика» служит базой для даль</w:t>
      </w:r>
      <w:r w:rsidRPr="005B32E7">
        <w:rPr>
          <w:rStyle w:val="FontStyle101"/>
          <w:sz w:val="24"/>
          <w:szCs w:val="24"/>
        </w:rPr>
        <w:softHyphen/>
        <w:t>нейшего изучения учащимися математики, способствует разви</w:t>
      </w:r>
      <w:r w:rsidRPr="005B32E7">
        <w:rPr>
          <w:rStyle w:val="FontStyle101"/>
          <w:sz w:val="24"/>
          <w:szCs w:val="24"/>
        </w:rPr>
        <w:softHyphen/>
        <w:t>тию их логического мышления, формированию умения поль</w:t>
      </w:r>
      <w:r w:rsidRPr="005B32E7">
        <w:rPr>
          <w:rStyle w:val="FontStyle101"/>
          <w:sz w:val="24"/>
          <w:szCs w:val="24"/>
        </w:rPr>
        <w:softHyphen/>
        <w:t>зоваться алгоритмами, а также приобретению практических на</w:t>
      </w:r>
      <w:r w:rsidRPr="005B32E7">
        <w:rPr>
          <w:rStyle w:val="FontStyle101"/>
          <w:sz w:val="24"/>
          <w:szCs w:val="24"/>
        </w:rPr>
        <w:softHyphen/>
        <w:t>выков, необходимых в повседневной жизни. Развитие понятия о числе в основной школе связано с рациональными и ирра</w:t>
      </w:r>
      <w:r w:rsidRPr="005B32E7">
        <w:rPr>
          <w:rStyle w:val="FontStyle101"/>
          <w:sz w:val="24"/>
          <w:szCs w:val="24"/>
        </w:rPr>
        <w:softHyphen/>
        <w:t>циональными числами, формированием первичных представ</w:t>
      </w:r>
      <w:r w:rsidRPr="005B32E7">
        <w:rPr>
          <w:rStyle w:val="FontStyle101"/>
          <w:sz w:val="24"/>
          <w:szCs w:val="24"/>
        </w:rPr>
        <w:softHyphen/>
        <w:t>лений о действительном числе. Завершение числовой линии (систематизация сведений о действительных числах, о комп</w:t>
      </w:r>
      <w:r w:rsidRPr="005B32E7">
        <w:rPr>
          <w:rStyle w:val="FontStyle101"/>
          <w:sz w:val="24"/>
          <w:szCs w:val="24"/>
        </w:rPr>
        <w:softHyphen/>
        <w:t xml:space="preserve">лексных числах), так </w:t>
      </w:r>
      <w:proofErr w:type="gramStart"/>
      <w:r w:rsidRPr="005B32E7">
        <w:rPr>
          <w:rStyle w:val="FontStyle101"/>
          <w:sz w:val="24"/>
          <w:szCs w:val="24"/>
        </w:rPr>
        <w:t>же</w:t>
      </w:r>
      <w:proofErr w:type="gramEnd"/>
      <w:r w:rsidRPr="005B32E7">
        <w:rPr>
          <w:rStyle w:val="FontStyle101"/>
          <w:sz w:val="24"/>
          <w:szCs w:val="24"/>
        </w:rPr>
        <w:t xml:space="preserve"> как и более сложные вопросы ариф</w:t>
      </w:r>
      <w:r w:rsidRPr="005B32E7">
        <w:rPr>
          <w:rStyle w:val="FontStyle101"/>
          <w:sz w:val="24"/>
          <w:szCs w:val="24"/>
        </w:rPr>
        <w:softHyphen/>
        <w:t>метики (алгоритм Евклида, основная теорема арифметики), от</w:t>
      </w:r>
      <w:r w:rsidRPr="005B32E7">
        <w:rPr>
          <w:rStyle w:val="FontStyle101"/>
          <w:sz w:val="24"/>
          <w:szCs w:val="24"/>
        </w:rPr>
        <w:softHyphen/>
        <w:t>несено к ступени общего среднего (полного) образования.</w:t>
      </w:r>
    </w:p>
    <w:p w:rsidR="00610838" w:rsidRPr="005B32E7" w:rsidRDefault="00610838" w:rsidP="00610838">
      <w:pPr>
        <w:pStyle w:val="Style11"/>
        <w:widowControl/>
        <w:spacing w:before="20" w:line="240" w:lineRule="auto"/>
        <w:ind w:firstLine="708"/>
        <w:rPr>
          <w:rStyle w:val="FontStyle101"/>
          <w:sz w:val="24"/>
          <w:szCs w:val="24"/>
        </w:rPr>
      </w:pPr>
      <w:r w:rsidRPr="005B32E7">
        <w:rPr>
          <w:rStyle w:val="FontStyle101"/>
          <w:sz w:val="24"/>
          <w:szCs w:val="24"/>
        </w:rPr>
        <w:t>Содержание раздела «Алгебра» способствует формирова</w:t>
      </w:r>
      <w:r w:rsidRPr="005B32E7">
        <w:rPr>
          <w:rStyle w:val="FontStyle101"/>
          <w:sz w:val="24"/>
          <w:szCs w:val="24"/>
        </w:rPr>
        <w:softHyphen/>
        <w:t>нию у учащихся математического аппарата для решения задач из разных разделов математики, смежных предметов, окружа</w:t>
      </w:r>
      <w:r w:rsidRPr="005B32E7">
        <w:rPr>
          <w:rStyle w:val="FontStyle101"/>
          <w:sz w:val="24"/>
          <w:szCs w:val="24"/>
        </w:rPr>
        <w:softHyphen/>
        <w:t>ющей реальности. Язык алгебры подчеркивает значение мате</w:t>
      </w:r>
      <w:r w:rsidRPr="005B32E7">
        <w:rPr>
          <w:rStyle w:val="FontStyle101"/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</w:t>
      </w:r>
      <w:r w:rsidRPr="005B32E7">
        <w:rPr>
          <w:rStyle w:val="FontStyle101"/>
          <w:sz w:val="24"/>
          <w:szCs w:val="24"/>
        </w:rPr>
        <w:softHyphen/>
        <w:t>ние символьных форм вносит специфический вклад в разви</w:t>
      </w:r>
      <w:r w:rsidRPr="005B32E7">
        <w:rPr>
          <w:rStyle w:val="FontStyle101"/>
          <w:sz w:val="24"/>
          <w:szCs w:val="24"/>
        </w:rPr>
        <w:softHyphen/>
        <w:t>тие воображения учащихся, их способностей к математичес</w:t>
      </w:r>
      <w:r w:rsidRPr="005B32E7">
        <w:rPr>
          <w:rStyle w:val="FontStyle101"/>
          <w:sz w:val="24"/>
          <w:szCs w:val="24"/>
        </w:rPr>
        <w:softHyphen/>
        <w:t>кому творчеству. В основной школе материал группируется вокруг рациональных выражений, а вопросы, связанные с ир</w:t>
      </w:r>
      <w:r w:rsidRPr="005B32E7">
        <w:rPr>
          <w:rStyle w:val="FontStyle101"/>
          <w:sz w:val="24"/>
          <w:szCs w:val="24"/>
        </w:rPr>
        <w:softHyphen/>
        <w:t>рациональными выражениями, с тригонометрическими функ</w:t>
      </w:r>
      <w:r w:rsidRPr="005B32E7">
        <w:rPr>
          <w:rStyle w:val="FontStyle101"/>
          <w:sz w:val="24"/>
          <w:szCs w:val="24"/>
        </w:rPr>
        <w:softHyphen/>
        <w:t>циями и преобразованиями, входят в содержание курса м</w:t>
      </w:r>
      <w:bookmarkStart w:id="7" w:name="_GoBack"/>
      <w:bookmarkEnd w:id="7"/>
      <w:r w:rsidRPr="005B32E7">
        <w:rPr>
          <w:rStyle w:val="FontStyle101"/>
          <w:sz w:val="24"/>
          <w:szCs w:val="24"/>
        </w:rPr>
        <w:t>ате</w:t>
      </w:r>
      <w:r w:rsidRPr="005B32E7">
        <w:rPr>
          <w:rStyle w:val="FontStyle101"/>
          <w:sz w:val="24"/>
          <w:szCs w:val="24"/>
        </w:rPr>
        <w:softHyphen/>
        <w:t>матики на старшей ступени обучения в школе.</w:t>
      </w:r>
    </w:p>
    <w:p w:rsidR="00610838" w:rsidRPr="005B32E7" w:rsidRDefault="00610838" w:rsidP="00610838">
      <w:pPr>
        <w:pStyle w:val="Style11"/>
        <w:widowControl/>
        <w:spacing w:before="20" w:line="240" w:lineRule="auto"/>
        <w:ind w:firstLine="708"/>
        <w:rPr>
          <w:rStyle w:val="FontStyle101"/>
          <w:sz w:val="24"/>
          <w:szCs w:val="24"/>
        </w:rPr>
      </w:pPr>
      <w:r w:rsidRPr="005B32E7">
        <w:rPr>
          <w:rStyle w:val="FontStyle101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5B32E7">
        <w:rPr>
          <w:rStyle w:val="FontStyle101"/>
          <w:sz w:val="24"/>
          <w:szCs w:val="24"/>
        </w:rPr>
        <w:softHyphen/>
        <w:t>образных процессов. Изучение этого материала способствует развитию у обучающихся умения использовать различные языки математики (словесный, символический, графический), вно</w:t>
      </w:r>
      <w:r w:rsidRPr="005B32E7">
        <w:rPr>
          <w:rStyle w:val="FontStyle101"/>
          <w:sz w:val="24"/>
          <w:szCs w:val="24"/>
        </w:rPr>
        <w:softHyphen/>
        <w:t>сит вклад в формирование представлений о роли математики в развитии цивилизации и культуры.</w:t>
      </w:r>
    </w:p>
    <w:p w:rsidR="00610838" w:rsidRPr="005B32E7" w:rsidRDefault="00610838" w:rsidP="00610838">
      <w:pPr>
        <w:pStyle w:val="Style11"/>
        <w:widowControl/>
        <w:spacing w:before="20" w:line="240" w:lineRule="auto"/>
        <w:ind w:firstLine="708"/>
        <w:rPr>
          <w:rStyle w:val="FontStyle101"/>
          <w:sz w:val="24"/>
          <w:szCs w:val="24"/>
        </w:rPr>
      </w:pPr>
      <w:r w:rsidRPr="005B32E7">
        <w:rPr>
          <w:rStyle w:val="FontStyle101"/>
          <w:sz w:val="24"/>
          <w:szCs w:val="24"/>
        </w:rPr>
        <w:t>Раздел «Вероятность и статистика» — обязательный ком</w:t>
      </w:r>
      <w:r w:rsidRPr="005B32E7">
        <w:rPr>
          <w:rStyle w:val="FontStyle101"/>
          <w:sz w:val="24"/>
          <w:szCs w:val="24"/>
        </w:rPr>
        <w:softHyphen/>
        <w:t>понент школьного образования, усиливающий его прикладное и практическое значение. Этот материал необходим, прежде всего, для формирования у обучающихся функциональной гра</w:t>
      </w:r>
      <w:r w:rsidRPr="005B32E7">
        <w:rPr>
          <w:rStyle w:val="FontStyle101"/>
          <w:sz w:val="24"/>
          <w:szCs w:val="24"/>
        </w:rPr>
        <w:softHyphen/>
        <w:t>мотности — умения воспринимать и критически анализиро</w:t>
      </w:r>
      <w:r w:rsidRPr="005B32E7">
        <w:rPr>
          <w:rStyle w:val="FontStyle101"/>
          <w:sz w:val="24"/>
          <w:szCs w:val="24"/>
        </w:rPr>
        <w:softHyphen/>
        <w:t>вать информацию, представленную в различных формах, по</w:t>
      </w:r>
      <w:r w:rsidRPr="005B32E7">
        <w:rPr>
          <w:rStyle w:val="FontStyle101"/>
          <w:sz w:val="24"/>
          <w:szCs w:val="24"/>
        </w:rPr>
        <w:softHyphen/>
        <w:t>нимать вероятностный характер многих реальных зависимос</w:t>
      </w:r>
      <w:r w:rsidRPr="005B32E7">
        <w:rPr>
          <w:rStyle w:val="FontStyle101"/>
          <w:sz w:val="24"/>
          <w:szCs w:val="24"/>
        </w:rPr>
        <w:softHyphen/>
        <w:t>тей, производить простейшие вероятностные расчеты. Изуче</w:t>
      </w:r>
      <w:r w:rsidRPr="005B32E7">
        <w:rPr>
          <w:rStyle w:val="FontStyle101"/>
          <w:sz w:val="24"/>
          <w:szCs w:val="24"/>
        </w:rPr>
        <w:softHyphen/>
        <w:t>ние основ комбинаторики позволит обучающемуся осуществлять рассмотрение случаев, перебор и подсчет числа вариантов, в том числе в простейших прикладных задачах.</w:t>
      </w:r>
    </w:p>
    <w:p w:rsidR="00610838" w:rsidRPr="005B32E7" w:rsidRDefault="00610838" w:rsidP="00610838">
      <w:pPr>
        <w:pStyle w:val="Style11"/>
        <w:widowControl/>
        <w:spacing w:before="20" w:line="240" w:lineRule="auto"/>
        <w:ind w:firstLine="708"/>
        <w:rPr>
          <w:rStyle w:val="FontStyle101"/>
          <w:sz w:val="24"/>
          <w:szCs w:val="24"/>
        </w:rPr>
      </w:pPr>
      <w:r w:rsidRPr="005B32E7">
        <w:rPr>
          <w:rStyle w:val="FontStyle101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</w:t>
      </w:r>
      <w:r w:rsidRPr="005B32E7">
        <w:rPr>
          <w:rStyle w:val="FontStyle101"/>
          <w:sz w:val="24"/>
          <w:szCs w:val="24"/>
        </w:rPr>
        <w:softHyphen/>
        <w:t>следования, формируется понимание роли статистики как ис</w:t>
      </w:r>
      <w:r w:rsidRPr="005B32E7">
        <w:rPr>
          <w:rStyle w:val="FontStyle101"/>
          <w:sz w:val="24"/>
          <w:szCs w:val="24"/>
        </w:rPr>
        <w:softHyphen/>
        <w:t>точника социально значимой информации и закладываются основы вероятностного мышления.</w:t>
      </w:r>
    </w:p>
    <w:p w:rsidR="00610838" w:rsidRPr="005B32E7" w:rsidRDefault="00610838" w:rsidP="00610838">
      <w:pPr>
        <w:pStyle w:val="Style11"/>
        <w:widowControl/>
        <w:spacing w:before="20" w:line="240" w:lineRule="auto"/>
        <w:ind w:firstLine="708"/>
        <w:rPr>
          <w:rStyle w:val="FontStyle101"/>
          <w:sz w:val="24"/>
          <w:szCs w:val="24"/>
        </w:rPr>
      </w:pPr>
      <w:r w:rsidRPr="005B32E7">
        <w:rPr>
          <w:rStyle w:val="FontStyle101"/>
          <w:sz w:val="24"/>
          <w:szCs w:val="24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5B32E7">
        <w:rPr>
          <w:rStyle w:val="FontStyle101"/>
          <w:sz w:val="24"/>
          <w:szCs w:val="24"/>
        </w:rPr>
        <w:softHyphen/>
        <w:t>ется при рассмотрении различных вопросов курса. Соответ</w:t>
      </w:r>
      <w:r w:rsidRPr="005B32E7">
        <w:rPr>
          <w:rStyle w:val="FontStyle101"/>
          <w:sz w:val="24"/>
          <w:szCs w:val="24"/>
        </w:rPr>
        <w:softHyphen/>
        <w:t>ствующий материал нацелен на математическое развитие, формирование у обучающихся них умения точно, сжато и ясно из</w:t>
      </w:r>
      <w:r w:rsidRPr="005B32E7">
        <w:rPr>
          <w:rStyle w:val="FontStyle101"/>
          <w:sz w:val="24"/>
          <w:szCs w:val="24"/>
        </w:rPr>
        <w:softHyphen/>
        <w:t>лагать мысли в устной и письменной речи.</w:t>
      </w:r>
    </w:p>
    <w:p w:rsidR="00610838" w:rsidRPr="005B32E7" w:rsidRDefault="00610838" w:rsidP="00610838">
      <w:pPr>
        <w:pStyle w:val="Style11"/>
        <w:widowControl/>
        <w:spacing w:before="20" w:line="240" w:lineRule="auto"/>
        <w:ind w:firstLine="708"/>
        <w:rPr>
          <w:rStyle w:val="FontStyle101"/>
          <w:sz w:val="24"/>
          <w:szCs w:val="24"/>
        </w:rPr>
      </w:pPr>
      <w:r w:rsidRPr="005B32E7">
        <w:rPr>
          <w:rStyle w:val="FontStyle101"/>
          <w:sz w:val="24"/>
          <w:szCs w:val="24"/>
        </w:rPr>
        <w:t>Раздел «Математика в историческом развитии» предназна</w:t>
      </w:r>
      <w:r w:rsidRPr="005B32E7">
        <w:rPr>
          <w:rStyle w:val="FontStyle101"/>
          <w:sz w:val="24"/>
          <w:szCs w:val="24"/>
        </w:rPr>
        <w:softHyphen/>
        <w:t>чен для формирования представлений о математике как час</w:t>
      </w:r>
      <w:r w:rsidRPr="005B32E7">
        <w:rPr>
          <w:rStyle w:val="FontStyle101"/>
          <w:sz w:val="24"/>
          <w:szCs w:val="24"/>
        </w:rPr>
        <w:softHyphen/>
        <w:t>ти человеческой культуры, для общего развития школьников, для создания культурно-исторической среды обучения. На не</w:t>
      </w:r>
      <w:r w:rsidRPr="005B32E7">
        <w:rPr>
          <w:rStyle w:val="FontStyle101"/>
          <w:sz w:val="24"/>
          <w:szCs w:val="24"/>
        </w:rPr>
        <w:softHyphen/>
        <w:t>го не выделяется специальных уроков, усвоение его не конт</w:t>
      </w:r>
      <w:r w:rsidRPr="005B32E7">
        <w:rPr>
          <w:rStyle w:val="FontStyle101"/>
          <w:sz w:val="24"/>
          <w:szCs w:val="24"/>
        </w:rPr>
        <w:softHyphen/>
        <w:t>ролируется, но содержание этого раздела органично присут</w:t>
      </w:r>
      <w:r w:rsidRPr="005B32E7">
        <w:rPr>
          <w:rStyle w:val="FontStyle101"/>
          <w:sz w:val="24"/>
          <w:szCs w:val="24"/>
        </w:rPr>
        <w:softHyphen/>
        <w:t>ствует в образовательной деятельности как своего рода гуманитарный фон при рассмотрении проблематики основного содержания мате</w:t>
      </w:r>
      <w:r w:rsidRPr="005B32E7">
        <w:rPr>
          <w:rStyle w:val="FontStyle101"/>
          <w:sz w:val="24"/>
          <w:szCs w:val="24"/>
        </w:rPr>
        <w:softHyphen/>
        <w:t>матического образования.</w:t>
      </w:r>
    </w:p>
    <w:p w:rsidR="00610838" w:rsidRPr="005B32E7" w:rsidRDefault="00610838" w:rsidP="00610838">
      <w:pPr>
        <w:pStyle w:val="af7"/>
        <w:spacing w:before="20" w:beforeAutospacing="0" w:after="0" w:afterAutospacing="0"/>
        <w:ind w:firstLine="709"/>
        <w:jc w:val="both"/>
      </w:pPr>
      <w:proofErr w:type="gramStart"/>
      <w:r w:rsidRPr="005B32E7">
        <w:t>Данная  программа</w:t>
      </w:r>
      <w:proofErr w:type="gramEnd"/>
      <w:r w:rsidRPr="005B32E7">
        <w:t xml:space="preserve">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421C3C" w:rsidRPr="005B32E7" w:rsidRDefault="00421C3C" w:rsidP="00421C3C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</w:rPr>
      </w:pPr>
    </w:p>
    <w:p w:rsidR="00421C3C" w:rsidRPr="00610838" w:rsidRDefault="00421C3C" w:rsidP="00421C3C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</w:rPr>
      </w:pPr>
    </w:p>
    <w:p w:rsidR="00421C3C" w:rsidRPr="00610838" w:rsidRDefault="00421C3C" w:rsidP="00421C3C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421C3C" w:rsidRPr="00610838" w:rsidRDefault="00421C3C" w:rsidP="00421C3C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421C3C" w:rsidRPr="00610838" w:rsidRDefault="00421C3C" w:rsidP="00421C3C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610838">
        <w:rPr>
          <w:rFonts w:ascii="Times New Roman" w:hAnsi="Times New Roman" w:cs="Times New Roman"/>
          <w:b/>
        </w:rPr>
        <w:t xml:space="preserve">2.  </w:t>
      </w:r>
      <w:r w:rsidRPr="00610838">
        <w:rPr>
          <w:rFonts w:ascii="Times New Roman" w:hAnsi="Times New Roman" w:cs="Times New Roman"/>
          <w:b/>
          <w:color w:val="auto"/>
          <w:lang w:eastAsia="en-US"/>
        </w:rPr>
        <w:t>Содержание рабочей программы учебного предмета (курса) по</w:t>
      </w:r>
      <w:r w:rsidR="00940C98" w:rsidRPr="00610838">
        <w:rPr>
          <w:rFonts w:ascii="Times New Roman" w:hAnsi="Times New Roman" w:cs="Times New Roman"/>
          <w:b/>
          <w:color w:val="auto"/>
          <w:lang w:eastAsia="en-US"/>
        </w:rPr>
        <w:t xml:space="preserve"> алгебре</w:t>
      </w:r>
    </w:p>
    <w:p w:rsidR="00421C3C" w:rsidRPr="00610838" w:rsidRDefault="00421C3C" w:rsidP="00421C3C">
      <w:pPr>
        <w:widowControl/>
        <w:jc w:val="center"/>
        <w:rPr>
          <w:rFonts w:ascii="Times New Roman" w:hAnsi="Times New Roman" w:cs="Times New Roman"/>
          <w:color w:val="auto"/>
          <w:lang w:eastAsia="en-US"/>
        </w:rPr>
      </w:pPr>
      <w:r w:rsidRPr="00610838">
        <w:rPr>
          <w:rFonts w:ascii="Times New Roman" w:hAnsi="Times New Roman" w:cs="Times New Roman"/>
          <w:color w:val="auto"/>
          <w:lang w:eastAsia="en-US"/>
        </w:rPr>
        <w:t>(</w:t>
      </w:r>
      <w:r w:rsidR="00940C98" w:rsidRPr="00610838">
        <w:rPr>
          <w:rFonts w:ascii="Times New Roman" w:hAnsi="Times New Roman" w:cs="Times New Roman"/>
          <w:color w:val="auto"/>
          <w:lang w:val="en-US" w:eastAsia="en-US"/>
        </w:rPr>
        <w:t>99</w:t>
      </w:r>
      <w:r w:rsidRPr="00610838">
        <w:rPr>
          <w:rFonts w:ascii="Times New Roman" w:hAnsi="Times New Roman" w:cs="Times New Roman"/>
          <w:color w:val="auto"/>
          <w:lang w:eastAsia="en-US"/>
        </w:rPr>
        <w:t xml:space="preserve"> часов)</w:t>
      </w:r>
    </w:p>
    <w:p w:rsidR="00421C3C" w:rsidRPr="00610838" w:rsidRDefault="00421C3C" w:rsidP="00421C3C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</w:rPr>
      </w:pPr>
      <w:r w:rsidRPr="00610838">
        <w:rPr>
          <w:rFonts w:ascii="Times New Roman" w:hAnsi="Times New Roman" w:cs="Times New Roman"/>
          <w:b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529"/>
        <w:gridCol w:w="1926"/>
        <w:gridCol w:w="1926"/>
      </w:tblGrid>
      <w:tr w:rsidR="003E0BB0" w:rsidRPr="00610838" w:rsidTr="006955EC">
        <w:tc>
          <w:tcPr>
            <w:tcW w:w="704" w:type="dxa"/>
            <w:vMerge w:val="restart"/>
          </w:tcPr>
          <w:p w:rsidR="003E0BB0" w:rsidRPr="00610838" w:rsidRDefault="003E0BB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8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3E0BB0" w:rsidRPr="00610838" w:rsidRDefault="003E0BB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838">
              <w:rPr>
                <w:rFonts w:ascii="Times New Roman" w:hAnsi="Times New Roman" w:cs="Times New Roman"/>
                <w:b/>
              </w:rPr>
              <w:t>Название раздела/темы</w:t>
            </w:r>
          </w:p>
        </w:tc>
        <w:tc>
          <w:tcPr>
            <w:tcW w:w="1529" w:type="dxa"/>
            <w:vMerge w:val="restart"/>
          </w:tcPr>
          <w:p w:rsidR="003E0BB0" w:rsidRPr="00610838" w:rsidRDefault="003E0BB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838">
              <w:rPr>
                <w:rFonts w:ascii="Times New Roman" w:hAnsi="Times New Roman" w:cs="Times New Roman"/>
                <w:b/>
              </w:rPr>
              <w:t>Тестовые задания</w:t>
            </w:r>
          </w:p>
        </w:tc>
        <w:tc>
          <w:tcPr>
            <w:tcW w:w="3852" w:type="dxa"/>
            <w:gridSpan w:val="2"/>
          </w:tcPr>
          <w:p w:rsidR="003E0BB0" w:rsidRPr="00610838" w:rsidRDefault="003E0BB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838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3E0BB0" w:rsidRPr="00610838" w:rsidTr="00D107C2">
        <w:tc>
          <w:tcPr>
            <w:tcW w:w="704" w:type="dxa"/>
            <w:vMerge/>
          </w:tcPr>
          <w:p w:rsidR="003E0BB0" w:rsidRPr="00610838" w:rsidRDefault="003E0BB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3E0BB0" w:rsidRPr="00610838" w:rsidRDefault="003E0BB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Merge/>
          </w:tcPr>
          <w:p w:rsidR="003E0BB0" w:rsidRPr="00610838" w:rsidRDefault="003E0BB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:rsidR="003E0BB0" w:rsidRPr="00610838" w:rsidRDefault="003E0BB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838">
              <w:rPr>
                <w:rFonts w:ascii="Times New Roman" w:hAnsi="Times New Roman" w:cs="Times New Roman"/>
                <w:b/>
                <w:lang w:val="es-ES"/>
              </w:rPr>
              <w:t>On-line</w:t>
            </w:r>
          </w:p>
        </w:tc>
        <w:tc>
          <w:tcPr>
            <w:tcW w:w="1926" w:type="dxa"/>
          </w:tcPr>
          <w:p w:rsidR="003E0BB0" w:rsidRPr="00610838" w:rsidRDefault="003E0BB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838">
              <w:rPr>
                <w:rFonts w:ascii="Times New Roman" w:hAnsi="Times New Roman" w:cs="Times New Roman"/>
                <w:b/>
                <w:lang w:val="es-ES"/>
              </w:rPr>
              <w:t>Off-line</w:t>
            </w:r>
          </w:p>
        </w:tc>
      </w:tr>
      <w:tr w:rsidR="00D107C2" w:rsidRPr="00610838" w:rsidTr="00D107C2">
        <w:tc>
          <w:tcPr>
            <w:tcW w:w="704" w:type="dxa"/>
          </w:tcPr>
          <w:p w:rsidR="00D107C2" w:rsidRPr="00610838" w:rsidRDefault="00394E34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D107C2" w:rsidRPr="00610838" w:rsidRDefault="00394E34" w:rsidP="00D107C2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Рациональные неравенства и их системы</w:t>
            </w:r>
          </w:p>
        </w:tc>
        <w:tc>
          <w:tcPr>
            <w:tcW w:w="1529" w:type="dxa"/>
          </w:tcPr>
          <w:p w:rsidR="00D107C2" w:rsidRPr="00610838" w:rsidRDefault="00CC7963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6" w:type="dxa"/>
          </w:tcPr>
          <w:p w:rsidR="00D107C2" w:rsidRPr="00610838" w:rsidRDefault="006E26F6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6" w:type="dxa"/>
          </w:tcPr>
          <w:p w:rsidR="00D107C2" w:rsidRPr="00610838" w:rsidRDefault="0016194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D107C2" w:rsidRPr="00610838" w:rsidTr="00D107C2">
        <w:tc>
          <w:tcPr>
            <w:tcW w:w="704" w:type="dxa"/>
          </w:tcPr>
          <w:p w:rsidR="00D107C2" w:rsidRPr="00610838" w:rsidRDefault="00394E34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D107C2" w:rsidRPr="00610838" w:rsidRDefault="00394E34" w:rsidP="00D10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610838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529" w:type="dxa"/>
          </w:tcPr>
          <w:p w:rsidR="00D107C2" w:rsidRPr="00610838" w:rsidRDefault="00CC7963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6" w:type="dxa"/>
          </w:tcPr>
          <w:p w:rsidR="00D107C2" w:rsidRPr="00610838" w:rsidRDefault="006E26F6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6" w:type="dxa"/>
          </w:tcPr>
          <w:p w:rsidR="00D107C2" w:rsidRPr="00610838" w:rsidRDefault="0016194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107C2" w:rsidRPr="00610838" w:rsidTr="00D107C2">
        <w:tc>
          <w:tcPr>
            <w:tcW w:w="704" w:type="dxa"/>
          </w:tcPr>
          <w:p w:rsidR="00D107C2" w:rsidRPr="00610838" w:rsidRDefault="00394E34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D107C2" w:rsidRPr="00610838" w:rsidRDefault="00394E34" w:rsidP="00D107C2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Числовые функции</w:t>
            </w:r>
          </w:p>
        </w:tc>
        <w:tc>
          <w:tcPr>
            <w:tcW w:w="1529" w:type="dxa"/>
          </w:tcPr>
          <w:p w:rsidR="00D107C2" w:rsidRPr="00610838" w:rsidRDefault="00CC7963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6" w:type="dxa"/>
          </w:tcPr>
          <w:p w:rsidR="00D107C2" w:rsidRPr="00610838" w:rsidRDefault="006E26F6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26" w:type="dxa"/>
          </w:tcPr>
          <w:p w:rsidR="00D107C2" w:rsidRPr="00610838" w:rsidRDefault="0016194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D107C2" w:rsidRPr="00610838" w:rsidTr="00D107C2">
        <w:tc>
          <w:tcPr>
            <w:tcW w:w="704" w:type="dxa"/>
          </w:tcPr>
          <w:p w:rsidR="00D107C2" w:rsidRPr="00610838" w:rsidRDefault="00394E34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D107C2" w:rsidRPr="00610838" w:rsidRDefault="00394E34" w:rsidP="00D107C2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Прогрессии</w:t>
            </w:r>
          </w:p>
        </w:tc>
        <w:tc>
          <w:tcPr>
            <w:tcW w:w="1529" w:type="dxa"/>
          </w:tcPr>
          <w:p w:rsidR="00D107C2" w:rsidRPr="00610838" w:rsidRDefault="00CC7963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6" w:type="dxa"/>
          </w:tcPr>
          <w:p w:rsidR="00D107C2" w:rsidRPr="00610838" w:rsidRDefault="006E26F6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6" w:type="dxa"/>
          </w:tcPr>
          <w:p w:rsidR="00D107C2" w:rsidRPr="00610838" w:rsidRDefault="0016194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D107C2" w:rsidRPr="00610838" w:rsidTr="00D107C2">
        <w:tc>
          <w:tcPr>
            <w:tcW w:w="704" w:type="dxa"/>
          </w:tcPr>
          <w:p w:rsidR="00D107C2" w:rsidRPr="00610838" w:rsidRDefault="00394E34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D107C2" w:rsidRPr="00610838" w:rsidRDefault="00394E34" w:rsidP="00394E3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Элементы комбинаторики, статистики и теории вероятностей</w:t>
            </w:r>
          </w:p>
        </w:tc>
        <w:tc>
          <w:tcPr>
            <w:tcW w:w="1529" w:type="dxa"/>
          </w:tcPr>
          <w:p w:rsidR="00D107C2" w:rsidRPr="00610838" w:rsidRDefault="00CC7963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6" w:type="dxa"/>
          </w:tcPr>
          <w:p w:rsidR="00D107C2" w:rsidRPr="00610838" w:rsidRDefault="006E26F6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26" w:type="dxa"/>
          </w:tcPr>
          <w:p w:rsidR="00D107C2" w:rsidRPr="00610838" w:rsidRDefault="0016194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D107C2" w:rsidRPr="00610838" w:rsidTr="00D107C2">
        <w:tc>
          <w:tcPr>
            <w:tcW w:w="704" w:type="dxa"/>
          </w:tcPr>
          <w:p w:rsidR="00D107C2" w:rsidRPr="00610838" w:rsidRDefault="00394E34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44" w:type="dxa"/>
          </w:tcPr>
          <w:p w:rsidR="00D107C2" w:rsidRPr="00610838" w:rsidRDefault="00394E34" w:rsidP="00394E3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29" w:type="dxa"/>
          </w:tcPr>
          <w:p w:rsidR="00D107C2" w:rsidRPr="00610838" w:rsidRDefault="00CC7963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6" w:type="dxa"/>
          </w:tcPr>
          <w:p w:rsidR="00D107C2" w:rsidRPr="00610838" w:rsidRDefault="006E26F6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6" w:type="dxa"/>
          </w:tcPr>
          <w:p w:rsidR="00D107C2" w:rsidRPr="00610838" w:rsidRDefault="00161940" w:rsidP="00421C3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3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421C3C" w:rsidRPr="00610838" w:rsidRDefault="00421C3C" w:rsidP="00421C3C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D107C2" w:rsidRPr="00610838" w:rsidRDefault="00D107C2" w:rsidP="00421C3C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421C3C" w:rsidRPr="00610838" w:rsidRDefault="00421C3C" w:rsidP="00421C3C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</w:rPr>
      </w:pPr>
      <w:r w:rsidRPr="00610838">
        <w:rPr>
          <w:rFonts w:ascii="Times New Roman" w:hAnsi="Times New Roman" w:cs="Times New Roman"/>
          <w:b/>
        </w:rPr>
        <w:t xml:space="preserve">3. Тематическое планирование </w:t>
      </w:r>
    </w:p>
    <w:p w:rsidR="00421C3C" w:rsidRPr="00610838" w:rsidRDefault="00421C3C" w:rsidP="00421C3C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5581"/>
        <w:gridCol w:w="1926"/>
      </w:tblGrid>
      <w:tr w:rsidR="00D107C2" w:rsidRPr="00610838" w:rsidTr="00D107C2">
        <w:trPr>
          <w:cantSplit/>
          <w:trHeight w:val="2084"/>
        </w:trPr>
        <w:tc>
          <w:tcPr>
            <w:tcW w:w="704" w:type="dxa"/>
            <w:textDirection w:val="btLr"/>
          </w:tcPr>
          <w:p w:rsidR="00D107C2" w:rsidRPr="00610838" w:rsidRDefault="00D107C2" w:rsidP="00D107C2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Аудиторная нагрузка</w:t>
            </w:r>
          </w:p>
        </w:tc>
        <w:tc>
          <w:tcPr>
            <w:tcW w:w="709" w:type="dxa"/>
            <w:textDirection w:val="btLr"/>
          </w:tcPr>
          <w:p w:rsidR="00D107C2" w:rsidRPr="00610838" w:rsidRDefault="00D107C2" w:rsidP="00D107C2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D107C2" w:rsidRPr="00610838" w:rsidRDefault="00D107C2" w:rsidP="00D107C2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Консультации/ аттестация</w:t>
            </w:r>
          </w:p>
        </w:tc>
        <w:tc>
          <w:tcPr>
            <w:tcW w:w="5581" w:type="dxa"/>
          </w:tcPr>
          <w:p w:rsidR="00D107C2" w:rsidRPr="00610838" w:rsidRDefault="00D107C2" w:rsidP="00D107C2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107C2" w:rsidRPr="00610838" w:rsidRDefault="003E0BB0" w:rsidP="00D107C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926" w:type="dxa"/>
          </w:tcPr>
          <w:p w:rsidR="00D107C2" w:rsidRPr="00610838" w:rsidRDefault="003E0BB0" w:rsidP="003E0BB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 xml:space="preserve">Виды, формы контроля </w:t>
            </w:r>
          </w:p>
        </w:tc>
      </w:tr>
      <w:tr w:rsidR="00D107C2" w:rsidRPr="00610838" w:rsidTr="00D107C2">
        <w:tc>
          <w:tcPr>
            <w:tcW w:w="704" w:type="dxa"/>
          </w:tcPr>
          <w:p w:rsidR="00D107C2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107C2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107C2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1" w:type="dxa"/>
          </w:tcPr>
          <w:p w:rsidR="00D107C2" w:rsidRPr="00610838" w:rsidRDefault="00397AD7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Линейные и квадратные неравенства</w:t>
            </w:r>
          </w:p>
        </w:tc>
        <w:tc>
          <w:tcPr>
            <w:tcW w:w="1926" w:type="dxa"/>
          </w:tcPr>
          <w:p w:rsidR="00D107C2" w:rsidRPr="00610838" w:rsidRDefault="00D107C2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107C2" w:rsidRPr="00610838" w:rsidTr="00D107C2">
        <w:tc>
          <w:tcPr>
            <w:tcW w:w="704" w:type="dxa"/>
          </w:tcPr>
          <w:p w:rsidR="00D107C2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107C2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107C2" w:rsidRPr="00610838" w:rsidRDefault="00D107C2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D107C2" w:rsidRPr="00610838" w:rsidRDefault="00397AD7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Рациональные неравенства</w:t>
            </w:r>
          </w:p>
        </w:tc>
        <w:tc>
          <w:tcPr>
            <w:tcW w:w="1926" w:type="dxa"/>
          </w:tcPr>
          <w:p w:rsidR="00D107C2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D107C2" w:rsidRPr="00610838" w:rsidTr="00D107C2">
        <w:tc>
          <w:tcPr>
            <w:tcW w:w="704" w:type="dxa"/>
          </w:tcPr>
          <w:p w:rsidR="00D107C2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107C2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107C2" w:rsidRPr="00610838" w:rsidRDefault="00D107C2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D107C2" w:rsidRPr="00610838" w:rsidRDefault="00397AD7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Множества и операции над ними</w:t>
            </w:r>
          </w:p>
        </w:tc>
        <w:tc>
          <w:tcPr>
            <w:tcW w:w="1926" w:type="dxa"/>
          </w:tcPr>
          <w:p w:rsidR="00D107C2" w:rsidRPr="00610838" w:rsidRDefault="00D107C2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97AD7" w:rsidRPr="00610838" w:rsidTr="00D107C2">
        <w:tc>
          <w:tcPr>
            <w:tcW w:w="704" w:type="dxa"/>
          </w:tcPr>
          <w:p w:rsidR="00397AD7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7AD7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97AD7" w:rsidRPr="00610838" w:rsidRDefault="00397AD7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397AD7" w:rsidRPr="00610838" w:rsidRDefault="00397AD7" w:rsidP="00397AD7">
            <w:pPr>
              <w:widowControl/>
              <w:tabs>
                <w:tab w:val="left" w:pos="1583"/>
              </w:tabs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Системы рациональных неравенств</w:t>
            </w:r>
          </w:p>
        </w:tc>
        <w:tc>
          <w:tcPr>
            <w:tcW w:w="1926" w:type="dxa"/>
          </w:tcPr>
          <w:p w:rsidR="00397AD7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397AD7" w:rsidRPr="00610838" w:rsidTr="00D107C2">
        <w:tc>
          <w:tcPr>
            <w:tcW w:w="704" w:type="dxa"/>
          </w:tcPr>
          <w:p w:rsidR="00397AD7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7AD7" w:rsidRPr="00610838" w:rsidRDefault="00397AD7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AD7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1" w:type="dxa"/>
          </w:tcPr>
          <w:p w:rsidR="00397AD7" w:rsidRPr="00610838" w:rsidRDefault="00161940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b/>
                <w:lang w:eastAsia="ar-SA"/>
              </w:rPr>
              <w:t xml:space="preserve">Контрольная работа№1. </w:t>
            </w:r>
            <w:r w:rsidRPr="00610838">
              <w:rPr>
                <w:rFonts w:ascii="Times New Roman" w:hAnsi="Times New Roman" w:cs="Times New Roman"/>
                <w:lang w:eastAsia="ar-SA"/>
              </w:rPr>
              <w:t>Неравенства и системы неравенств.</w:t>
            </w:r>
          </w:p>
        </w:tc>
        <w:tc>
          <w:tcPr>
            <w:tcW w:w="1926" w:type="dxa"/>
          </w:tcPr>
          <w:p w:rsidR="00397AD7" w:rsidRPr="00610838" w:rsidRDefault="00F53276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к/р</w:t>
            </w:r>
          </w:p>
        </w:tc>
      </w:tr>
      <w:tr w:rsidR="00397AD7" w:rsidRPr="00610838" w:rsidTr="00D107C2">
        <w:tc>
          <w:tcPr>
            <w:tcW w:w="704" w:type="dxa"/>
          </w:tcPr>
          <w:p w:rsidR="00397AD7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7AD7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97AD7" w:rsidRPr="00610838" w:rsidRDefault="00397AD7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397AD7" w:rsidRPr="00610838" w:rsidRDefault="00D97B61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Системы рациональных уравнений. Основные понятия</w:t>
            </w:r>
          </w:p>
        </w:tc>
        <w:tc>
          <w:tcPr>
            <w:tcW w:w="1926" w:type="dxa"/>
          </w:tcPr>
          <w:p w:rsidR="00397AD7" w:rsidRPr="00610838" w:rsidRDefault="00397AD7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97B61" w:rsidRPr="00610838" w:rsidTr="00D107C2">
        <w:tc>
          <w:tcPr>
            <w:tcW w:w="704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Методы решения систем уравнений</w:t>
            </w:r>
          </w:p>
        </w:tc>
        <w:tc>
          <w:tcPr>
            <w:tcW w:w="1926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D97B61" w:rsidRPr="00610838" w:rsidTr="00D107C2">
        <w:tc>
          <w:tcPr>
            <w:tcW w:w="704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D97B61" w:rsidRPr="00610838" w:rsidRDefault="00D97B61" w:rsidP="00D97B61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926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97B61" w:rsidRPr="00610838" w:rsidTr="00D107C2">
        <w:tc>
          <w:tcPr>
            <w:tcW w:w="704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1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b/>
                <w:lang w:eastAsia="ar-SA"/>
              </w:rPr>
              <w:t xml:space="preserve">Контрольная работа № 2. </w:t>
            </w:r>
            <w:r w:rsidRPr="00610838">
              <w:rPr>
                <w:rFonts w:ascii="Times New Roman" w:hAnsi="Times New Roman" w:cs="Times New Roman"/>
                <w:lang w:eastAsia="ar-SA"/>
              </w:rPr>
              <w:t xml:space="preserve">Системы </w:t>
            </w:r>
            <w:proofErr w:type="gramStart"/>
            <w:r w:rsidRPr="00610838">
              <w:rPr>
                <w:rFonts w:ascii="Times New Roman" w:hAnsi="Times New Roman" w:cs="Times New Roman"/>
                <w:lang w:eastAsia="ar-SA"/>
              </w:rPr>
              <w:t>рациональных  уравнений</w:t>
            </w:r>
            <w:proofErr w:type="gramEnd"/>
          </w:p>
        </w:tc>
        <w:tc>
          <w:tcPr>
            <w:tcW w:w="1926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к/р</w:t>
            </w:r>
          </w:p>
        </w:tc>
      </w:tr>
      <w:tr w:rsidR="00D97B61" w:rsidRPr="00610838" w:rsidTr="00D107C2">
        <w:tc>
          <w:tcPr>
            <w:tcW w:w="704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D97B61" w:rsidRPr="00610838" w:rsidRDefault="0047768B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926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D97B61" w:rsidRPr="00610838" w:rsidTr="00D107C2">
        <w:tc>
          <w:tcPr>
            <w:tcW w:w="704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D97B61" w:rsidRPr="00610838" w:rsidRDefault="0047768B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Способы задания функций</w:t>
            </w:r>
          </w:p>
        </w:tc>
        <w:tc>
          <w:tcPr>
            <w:tcW w:w="1926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97B61" w:rsidRPr="00610838" w:rsidTr="00D107C2">
        <w:tc>
          <w:tcPr>
            <w:tcW w:w="704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D97B61" w:rsidRPr="00610838" w:rsidRDefault="0047768B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Свойства функций</w:t>
            </w:r>
          </w:p>
        </w:tc>
        <w:tc>
          <w:tcPr>
            <w:tcW w:w="1926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D97B61" w:rsidRPr="00610838" w:rsidTr="00D107C2">
        <w:tc>
          <w:tcPr>
            <w:tcW w:w="704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D97B61" w:rsidRPr="00610838" w:rsidRDefault="0047768B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Четные и нечетные функции</w:t>
            </w:r>
          </w:p>
        </w:tc>
        <w:tc>
          <w:tcPr>
            <w:tcW w:w="1926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97B61" w:rsidRPr="00610838" w:rsidTr="00D107C2">
        <w:tc>
          <w:tcPr>
            <w:tcW w:w="704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7B61" w:rsidRPr="00610838" w:rsidRDefault="00D97B61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D97B61" w:rsidRPr="00610838" w:rsidRDefault="0047768B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Решение задач по теме: Числовые функции</w:t>
            </w:r>
          </w:p>
        </w:tc>
        <w:tc>
          <w:tcPr>
            <w:tcW w:w="1926" w:type="dxa"/>
          </w:tcPr>
          <w:p w:rsidR="00D97B61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47768B" w:rsidRPr="00610838" w:rsidTr="00D107C2">
        <w:tc>
          <w:tcPr>
            <w:tcW w:w="704" w:type="dxa"/>
          </w:tcPr>
          <w:p w:rsidR="0047768B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7768B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7768B" w:rsidRPr="00610838" w:rsidRDefault="0047768B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47768B" w:rsidRPr="00610838" w:rsidRDefault="0047768B" w:rsidP="00421C3C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Степенные функции и функция «кубический корень»</w:t>
            </w:r>
          </w:p>
        </w:tc>
        <w:tc>
          <w:tcPr>
            <w:tcW w:w="1926" w:type="dxa"/>
          </w:tcPr>
          <w:p w:rsidR="0047768B" w:rsidRPr="00610838" w:rsidRDefault="0047768B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7768B" w:rsidRPr="00610838" w:rsidTr="00D107C2">
        <w:tc>
          <w:tcPr>
            <w:tcW w:w="704" w:type="dxa"/>
          </w:tcPr>
          <w:p w:rsidR="0047768B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7768B" w:rsidRPr="00610838" w:rsidRDefault="0047768B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768B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1" w:type="dxa"/>
          </w:tcPr>
          <w:p w:rsidR="0047768B" w:rsidRPr="00610838" w:rsidRDefault="0047768B" w:rsidP="0047768B">
            <w:pPr>
              <w:suppressAutoHyphens/>
              <w:spacing w:before="20"/>
              <w:rPr>
                <w:rFonts w:ascii="Times New Roman" w:hAnsi="Times New Roman" w:cs="Times New Roman"/>
                <w:lang w:eastAsia="ar-SA"/>
              </w:rPr>
            </w:pPr>
            <w:r w:rsidRPr="00610838">
              <w:rPr>
                <w:rFonts w:ascii="Times New Roman" w:hAnsi="Times New Roman" w:cs="Times New Roman"/>
                <w:b/>
                <w:lang w:eastAsia="ar-SA"/>
              </w:rPr>
              <w:t xml:space="preserve">Контрольная работа № 3. </w:t>
            </w:r>
            <w:r w:rsidRPr="00610838">
              <w:rPr>
                <w:rFonts w:ascii="Times New Roman" w:hAnsi="Times New Roman" w:cs="Times New Roman"/>
                <w:lang w:eastAsia="ar-SA"/>
              </w:rPr>
              <w:t>Числовые функции.</w:t>
            </w:r>
          </w:p>
        </w:tc>
        <w:tc>
          <w:tcPr>
            <w:tcW w:w="1926" w:type="dxa"/>
          </w:tcPr>
          <w:p w:rsidR="0047768B" w:rsidRPr="00610838" w:rsidRDefault="00476295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к/р</w:t>
            </w:r>
          </w:p>
        </w:tc>
      </w:tr>
      <w:tr w:rsidR="005B03CB" w:rsidRPr="00610838" w:rsidTr="00D107C2">
        <w:tc>
          <w:tcPr>
            <w:tcW w:w="704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03CB" w:rsidRPr="00610838" w:rsidRDefault="005B03CB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5B03CB" w:rsidRPr="00610838" w:rsidRDefault="005B03CB" w:rsidP="0047768B">
            <w:pPr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Числовые последовательности</w:t>
            </w:r>
          </w:p>
        </w:tc>
        <w:tc>
          <w:tcPr>
            <w:tcW w:w="1926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5B03CB" w:rsidRPr="00610838" w:rsidTr="00D107C2">
        <w:tc>
          <w:tcPr>
            <w:tcW w:w="704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03CB" w:rsidRPr="00610838" w:rsidRDefault="005B03CB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5B03CB" w:rsidRPr="00610838" w:rsidRDefault="005B03CB" w:rsidP="0047768B">
            <w:pPr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Арифметическая прогрессия</w:t>
            </w:r>
          </w:p>
        </w:tc>
        <w:tc>
          <w:tcPr>
            <w:tcW w:w="1926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5B03CB" w:rsidRPr="00610838" w:rsidTr="00D107C2">
        <w:tc>
          <w:tcPr>
            <w:tcW w:w="704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03CB" w:rsidRPr="00610838" w:rsidRDefault="005B03CB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5B03CB" w:rsidRPr="00610838" w:rsidRDefault="005B03CB" w:rsidP="0047768B">
            <w:pPr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Геометрическая прогрессия</w:t>
            </w:r>
          </w:p>
        </w:tc>
        <w:tc>
          <w:tcPr>
            <w:tcW w:w="1926" w:type="dxa"/>
          </w:tcPr>
          <w:p w:rsidR="005B03CB" w:rsidRPr="00610838" w:rsidRDefault="005B03CB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B03CB" w:rsidRPr="00610838" w:rsidTr="00D107C2">
        <w:tc>
          <w:tcPr>
            <w:tcW w:w="704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5B03CB" w:rsidRPr="00610838" w:rsidRDefault="005B03CB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1" w:type="dxa"/>
          </w:tcPr>
          <w:p w:rsidR="005B03CB" w:rsidRPr="00610838" w:rsidRDefault="005B03CB" w:rsidP="005B03CB">
            <w:pPr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b/>
                <w:lang w:eastAsia="ar-SA"/>
              </w:rPr>
              <w:t xml:space="preserve">Контрольная работа № 4. </w:t>
            </w:r>
            <w:r w:rsidRPr="00610838">
              <w:rPr>
                <w:rFonts w:ascii="Times New Roman" w:hAnsi="Times New Roman" w:cs="Times New Roman"/>
                <w:lang w:eastAsia="ar-SA"/>
              </w:rPr>
              <w:t>Прогрессии.</w:t>
            </w:r>
          </w:p>
        </w:tc>
        <w:tc>
          <w:tcPr>
            <w:tcW w:w="1926" w:type="dxa"/>
          </w:tcPr>
          <w:p w:rsidR="005B03CB" w:rsidRPr="00610838" w:rsidRDefault="003935C2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к/р</w:t>
            </w:r>
          </w:p>
        </w:tc>
      </w:tr>
      <w:tr w:rsidR="009D2FBC" w:rsidRPr="00610838" w:rsidTr="00D107C2">
        <w:tc>
          <w:tcPr>
            <w:tcW w:w="704" w:type="dxa"/>
          </w:tcPr>
          <w:p w:rsidR="009D2FBC" w:rsidRPr="00610838" w:rsidRDefault="002B3849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9D2FBC" w:rsidRPr="00610838" w:rsidRDefault="009D2FBC" w:rsidP="009D2FBC">
            <w:pPr>
              <w:tabs>
                <w:tab w:val="left" w:pos="1051"/>
              </w:tabs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Комбинаторные задачи</w:t>
            </w:r>
          </w:p>
        </w:tc>
        <w:tc>
          <w:tcPr>
            <w:tcW w:w="1926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D2FBC" w:rsidRPr="00610838" w:rsidTr="00D107C2">
        <w:tc>
          <w:tcPr>
            <w:tcW w:w="704" w:type="dxa"/>
          </w:tcPr>
          <w:p w:rsidR="009D2FBC" w:rsidRPr="00610838" w:rsidRDefault="002B3849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9D2FBC" w:rsidRPr="00610838" w:rsidRDefault="009D2FBC" w:rsidP="009D2FBC">
            <w:pPr>
              <w:tabs>
                <w:tab w:val="left" w:pos="1751"/>
              </w:tabs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Статистика – дизайн информации</w:t>
            </w:r>
          </w:p>
        </w:tc>
        <w:tc>
          <w:tcPr>
            <w:tcW w:w="1926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D2FBC" w:rsidRPr="00610838" w:rsidTr="00D107C2">
        <w:tc>
          <w:tcPr>
            <w:tcW w:w="704" w:type="dxa"/>
          </w:tcPr>
          <w:p w:rsidR="009D2FBC" w:rsidRPr="00610838" w:rsidRDefault="002B3849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9D2FBC" w:rsidRPr="00610838" w:rsidRDefault="009D2FBC" w:rsidP="009D2FBC">
            <w:pPr>
              <w:tabs>
                <w:tab w:val="left" w:pos="1323"/>
              </w:tabs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Простейшие вероятностные задачи</w:t>
            </w:r>
          </w:p>
        </w:tc>
        <w:tc>
          <w:tcPr>
            <w:tcW w:w="1926" w:type="dxa"/>
          </w:tcPr>
          <w:p w:rsidR="009D2FBC" w:rsidRPr="00610838" w:rsidRDefault="002B3849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9D2FBC" w:rsidRPr="00610838" w:rsidTr="00D107C2">
        <w:tc>
          <w:tcPr>
            <w:tcW w:w="704" w:type="dxa"/>
          </w:tcPr>
          <w:p w:rsidR="009D2FBC" w:rsidRPr="00610838" w:rsidRDefault="002B3849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9D2FBC" w:rsidRPr="00610838" w:rsidRDefault="009D2FBC" w:rsidP="005B03CB">
            <w:pPr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Экспериментальные данные и вероятности событий</w:t>
            </w:r>
          </w:p>
        </w:tc>
        <w:tc>
          <w:tcPr>
            <w:tcW w:w="1926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D2FBC" w:rsidRPr="00610838" w:rsidTr="00D107C2">
        <w:tc>
          <w:tcPr>
            <w:tcW w:w="704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2FBC" w:rsidRPr="00610838" w:rsidRDefault="002B3849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1" w:type="dxa"/>
          </w:tcPr>
          <w:p w:rsidR="009D2FBC" w:rsidRPr="00610838" w:rsidRDefault="009D2FBC" w:rsidP="009D2FBC">
            <w:pPr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b/>
                <w:lang w:eastAsia="ar-SA"/>
              </w:rPr>
              <w:t xml:space="preserve">Контрольная работа № 5. </w:t>
            </w:r>
            <w:r w:rsidRPr="00610838">
              <w:rPr>
                <w:rFonts w:ascii="Times New Roman" w:hAnsi="Times New Roman" w:cs="Times New Roman"/>
                <w:lang w:eastAsia="ar-SA"/>
              </w:rPr>
              <w:t>Элементы комбинаторики, статистики и теории вероятностей.</w:t>
            </w:r>
          </w:p>
        </w:tc>
        <w:tc>
          <w:tcPr>
            <w:tcW w:w="1926" w:type="dxa"/>
          </w:tcPr>
          <w:p w:rsidR="009D2FBC" w:rsidRPr="00610838" w:rsidRDefault="002B3849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к/р</w:t>
            </w:r>
          </w:p>
        </w:tc>
      </w:tr>
      <w:tr w:rsidR="009D2FBC" w:rsidRPr="00610838" w:rsidTr="00D107C2">
        <w:tc>
          <w:tcPr>
            <w:tcW w:w="704" w:type="dxa"/>
          </w:tcPr>
          <w:p w:rsidR="009D2FBC" w:rsidRPr="00610838" w:rsidRDefault="005E02A7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FBC" w:rsidRPr="00610838" w:rsidRDefault="005E02A7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D2FBC" w:rsidRPr="00610838" w:rsidRDefault="009D2FBC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</w:tcPr>
          <w:p w:rsidR="009D2FBC" w:rsidRPr="00610838" w:rsidRDefault="005E02A7" w:rsidP="005B03CB">
            <w:pPr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lang w:eastAsia="ar-SA"/>
              </w:rPr>
              <w:t>Итоговое повторение</w:t>
            </w:r>
          </w:p>
        </w:tc>
        <w:tc>
          <w:tcPr>
            <w:tcW w:w="1926" w:type="dxa"/>
          </w:tcPr>
          <w:p w:rsidR="009D2FBC" w:rsidRPr="00610838" w:rsidRDefault="005E02A7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с/р</w:t>
            </w:r>
          </w:p>
        </w:tc>
      </w:tr>
      <w:tr w:rsidR="005E02A7" w:rsidRPr="00610838" w:rsidTr="00D107C2">
        <w:tc>
          <w:tcPr>
            <w:tcW w:w="704" w:type="dxa"/>
          </w:tcPr>
          <w:p w:rsidR="005E02A7" w:rsidRPr="00610838" w:rsidRDefault="005E02A7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02A7" w:rsidRPr="00610838" w:rsidRDefault="005E02A7" w:rsidP="00421C3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02A7" w:rsidRPr="00610838" w:rsidRDefault="005E02A7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1" w:type="dxa"/>
          </w:tcPr>
          <w:p w:rsidR="005E02A7" w:rsidRPr="00610838" w:rsidRDefault="005E02A7" w:rsidP="005B03CB">
            <w:pPr>
              <w:suppressAutoHyphens/>
              <w:spacing w:before="20"/>
              <w:rPr>
                <w:rFonts w:ascii="Times New Roman" w:hAnsi="Times New Roman" w:cs="Times New Roman"/>
                <w:b/>
                <w:lang w:eastAsia="ar-SA"/>
              </w:rPr>
            </w:pPr>
            <w:r w:rsidRPr="00610838">
              <w:rPr>
                <w:rFonts w:ascii="Times New Roman" w:hAnsi="Times New Roman" w:cs="Times New Roman"/>
                <w:b/>
                <w:lang w:eastAsia="ar-SA"/>
              </w:rPr>
              <w:t xml:space="preserve">Контрольная работа № 5. </w:t>
            </w:r>
            <w:r w:rsidRPr="00610838">
              <w:rPr>
                <w:rFonts w:ascii="Times New Roman" w:hAnsi="Times New Roman" w:cs="Times New Roman"/>
                <w:lang w:eastAsia="ar-SA"/>
              </w:rPr>
              <w:t>Итоговая</w:t>
            </w:r>
          </w:p>
        </w:tc>
        <w:tc>
          <w:tcPr>
            <w:tcW w:w="1926" w:type="dxa"/>
          </w:tcPr>
          <w:p w:rsidR="005E02A7" w:rsidRPr="00610838" w:rsidRDefault="005E02A7" w:rsidP="00421C3C">
            <w:pPr>
              <w:widowControl/>
              <w:rPr>
                <w:rFonts w:ascii="Times New Roman" w:hAnsi="Times New Roman" w:cs="Times New Roman"/>
              </w:rPr>
            </w:pPr>
            <w:r w:rsidRPr="00610838">
              <w:rPr>
                <w:rFonts w:ascii="Times New Roman" w:hAnsi="Times New Roman" w:cs="Times New Roman"/>
              </w:rPr>
              <w:t>к/р</w:t>
            </w:r>
          </w:p>
        </w:tc>
      </w:tr>
    </w:tbl>
    <w:p w:rsidR="002F24CC" w:rsidRDefault="002F24CC" w:rsidP="00421C3C">
      <w:pPr>
        <w:widowControl/>
        <w:rPr>
          <w:rFonts w:ascii="Times New Roman" w:hAnsi="Times New Roman" w:cs="Times New Roman"/>
        </w:rPr>
      </w:pPr>
    </w:p>
    <w:sectPr w:rsidR="002F24CC" w:rsidSect="00421C3C">
      <w:type w:val="continuous"/>
      <w:pgSz w:w="11907" w:h="16839" w:code="9"/>
      <w:pgMar w:top="567" w:right="1134" w:bottom="851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9C" w:rsidRDefault="0093489C">
      <w:r>
        <w:separator/>
      </w:r>
    </w:p>
  </w:endnote>
  <w:endnote w:type="continuationSeparator" w:id="0">
    <w:p w:rsidR="0093489C" w:rsidRDefault="009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9C" w:rsidRDefault="0093489C"/>
  </w:footnote>
  <w:footnote w:type="continuationSeparator" w:id="0">
    <w:p w:rsidR="0093489C" w:rsidRDefault="009348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79" w:rsidRPr="00CF044A" w:rsidRDefault="001F1ACA">
    <w:pPr>
      <w:pStyle w:val="aa"/>
      <w:jc w:val="center"/>
      <w:rPr>
        <w:rFonts w:ascii="Times New Roman" w:hAnsi="Times New Roman" w:cs="Times New Roman"/>
      </w:rPr>
    </w:pPr>
    <w:r w:rsidRPr="00CF044A">
      <w:rPr>
        <w:rFonts w:ascii="Times New Roman" w:hAnsi="Times New Roman" w:cs="Times New Roman"/>
      </w:rPr>
      <w:fldChar w:fldCharType="begin"/>
    </w:r>
    <w:r w:rsidR="00204179" w:rsidRPr="00CF044A">
      <w:rPr>
        <w:rFonts w:ascii="Times New Roman" w:hAnsi="Times New Roman" w:cs="Times New Roman"/>
      </w:rPr>
      <w:instrText>PAGE   \* MERGEFORMAT</w:instrText>
    </w:r>
    <w:r w:rsidRPr="00CF044A">
      <w:rPr>
        <w:rFonts w:ascii="Times New Roman" w:hAnsi="Times New Roman" w:cs="Times New Roman"/>
      </w:rPr>
      <w:fldChar w:fldCharType="separate"/>
    </w:r>
    <w:r w:rsidR="005B32E7">
      <w:rPr>
        <w:rFonts w:ascii="Times New Roman" w:hAnsi="Times New Roman" w:cs="Times New Roman"/>
        <w:noProof/>
      </w:rPr>
      <w:t>5</w:t>
    </w:r>
    <w:r w:rsidRPr="00CF044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D8E"/>
    <w:multiLevelType w:val="hybridMultilevel"/>
    <w:tmpl w:val="8304D714"/>
    <w:lvl w:ilvl="0" w:tplc="4886AB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B53"/>
    <w:multiLevelType w:val="multilevel"/>
    <w:tmpl w:val="25069B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" w15:restartNumberingAfterBreak="0">
    <w:nsid w:val="1EC234D2"/>
    <w:multiLevelType w:val="hybridMultilevel"/>
    <w:tmpl w:val="1F44FF16"/>
    <w:lvl w:ilvl="0" w:tplc="4886AB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7994"/>
    <w:multiLevelType w:val="hybridMultilevel"/>
    <w:tmpl w:val="A72E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C759B"/>
    <w:multiLevelType w:val="hybridMultilevel"/>
    <w:tmpl w:val="69C2CAC8"/>
    <w:lvl w:ilvl="0" w:tplc="4886AB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10C1D"/>
    <w:multiLevelType w:val="hybridMultilevel"/>
    <w:tmpl w:val="53EE3148"/>
    <w:lvl w:ilvl="0" w:tplc="E5ACB9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005">
    <w15:presenceInfo w15:providerId="None" w15:userId="Adm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A0"/>
    <w:rsid w:val="000007CA"/>
    <w:rsid w:val="00012847"/>
    <w:rsid w:val="0001416E"/>
    <w:rsid w:val="00016671"/>
    <w:rsid w:val="00016907"/>
    <w:rsid w:val="00026671"/>
    <w:rsid w:val="00032D7E"/>
    <w:rsid w:val="000330FE"/>
    <w:rsid w:val="000374F7"/>
    <w:rsid w:val="0004370F"/>
    <w:rsid w:val="00053383"/>
    <w:rsid w:val="00054AE1"/>
    <w:rsid w:val="00054C66"/>
    <w:rsid w:val="000802A9"/>
    <w:rsid w:val="00081D68"/>
    <w:rsid w:val="00083930"/>
    <w:rsid w:val="00083FD4"/>
    <w:rsid w:val="000851E1"/>
    <w:rsid w:val="00087067"/>
    <w:rsid w:val="0009180A"/>
    <w:rsid w:val="000926F3"/>
    <w:rsid w:val="00092A09"/>
    <w:rsid w:val="000962B3"/>
    <w:rsid w:val="000A18D1"/>
    <w:rsid w:val="000A69F2"/>
    <w:rsid w:val="000B156C"/>
    <w:rsid w:val="000B2CF7"/>
    <w:rsid w:val="000B6373"/>
    <w:rsid w:val="000C2A10"/>
    <w:rsid w:val="000C4D7C"/>
    <w:rsid w:val="000C6CF2"/>
    <w:rsid w:val="000C7570"/>
    <w:rsid w:val="000D0BB0"/>
    <w:rsid w:val="000D2BF7"/>
    <w:rsid w:val="000D671E"/>
    <w:rsid w:val="000D71FF"/>
    <w:rsid w:val="000D72E5"/>
    <w:rsid w:val="000D73B1"/>
    <w:rsid w:val="000E6BA1"/>
    <w:rsid w:val="000E6E76"/>
    <w:rsid w:val="000F0051"/>
    <w:rsid w:val="000F4EAD"/>
    <w:rsid w:val="000F7834"/>
    <w:rsid w:val="00106371"/>
    <w:rsid w:val="00106B03"/>
    <w:rsid w:val="00107F62"/>
    <w:rsid w:val="00114251"/>
    <w:rsid w:val="00115B08"/>
    <w:rsid w:val="00122B38"/>
    <w:rsid w:val="00122C04"/>
    <w:rsid w:val="00124D52"/>
    <w:rsid w:val="00127B63"/>
    <w:rsid w:val="00130AB1"/>
    <w:rsid w:val="001365FB"/>
    <w:rsid w:val="00136CCC"/>
    <w:rsid w:val="001414E1"/>
    <w:rsid w:val="0014229D"/>
    <w:rsid w:val="00142629"/>
    <w:rsid w:val="00150356"/>
    <w:rsid w:val="00155B17"/>
    <w:rsid w:val="00161940"/>
    <w:rsid w:val="00166410"/>
    <w:rsid w:val="0017053F"/>
    <w:rsid w:val="00174A59"/>
    <w:rsid w:val="0018543E"/>
    <w:rsid w:val="00185C1A"/>
    <w:rsid w:val="001866C5"/>
    <w:rsid w:val="001923B3"/>
    <w:rsid w:val="00193605"/>
    <w:rsid w:val="001947CC"/>
    <w:rsid w:val="001A1923"/>
    <w:rsid w:val="001A3C5F"/>
    <w:rsid w:val="001A7082"/>
    <w:rsid w:val="001A783B"/>
    <w:rsid w:val="001B3E3D"/>
    <w:rsid w:val="001B50F6"/>
    <w:rsid w:val="001B5E53"/>
    <w:rsid w:val="001B699B"/>
    <w:rsid w:val="001B6FF9"/>
    <w:rsid w:val="001B731F"/>
    <w:rsid w:val="001C3F8C"/>
    <w:rsid w:val="001D4B8B"/>
    <w:rsid w:val="001E672D"/>
    <w:rsid w:val="001F1ACA"/>
    <w:rsid w:val="001F6A99"/>
    <w:rsid w:val="001F7F74"/>
    <w:rsid w:val="0020017C"/>
    <w:rsid w:val="00200222"/>
    <w:rsid w:val="0020093D"/>
    <w:rsid w:val="00203A47"/>
    <w:rsid w:val="00204179"/>
    <w:rsid w:val="00204B07"/>
    <w:rsid w:val="002060B7"/>
    <w:rsid w:val="0020643E"/>
    <w:rsid w:val="00207A2C"/>
    <w:rsid w:val="002129DC"/>
    <w:rsid w:val="002157E3"/>
    <w:rsid w:val="0023129A"/>
    <w:rsid w:val="00234173"/>
    <w:rsid w:val="00242AFC"/>
    <w:rsid w:val="00247AA5"/>
    <w:rsid w:val="00260A4D"/>
    <w:rsid w:val="0027478E"/>
    <w:rsid w:val="00284E99"/>
    <w:rsid w:val="002A5679"/>
    <w:rsid w:val="002B189E"/>
    <w:rsid w:val="002B1A60"/>
    <w:rsid w:val="002B3849"/>
    <w:rsid w:val="002B7502"/>
    <w:rsid w:val="002C0702"/>
    <w:rsid w:val="002C089B"/>
    <w:rsid w:val="002C0C9A"/>
    <w:rsid w:val="002C1942"/>
    <w:rsid w:val="002C4E51"/>
    <w:rsid w:val="002D6519"/>
    <w:rsid w:val="002F24CC"/>
    <w:rsid w:val="002F777C"/>
    <w:rsid w:val="00302BDC"/>
    <w:rsid w:val="0030314D"/>
    <w:rsid w:val="00305EE9"/>
    <w:rsid w:val="00312825"/>
    <w:rsid w:val="00312FB1"/>
    <w:rsid w:val="00313372"/>
    <w:rsid w:val="003159D9"/>
    <w:rsid w:val="0032689B"/>
    <w:rsid w:val="0033089C"/>
    <w:rsid w:val="003371DF"/>
    <w:rsid w:val="00340C71"/>
    <w:rsid w:val="00346FCD"/>
    <w:rsid w:val="00350BAE"/>
    <w:rsid w:val="003535D1"/>
    <w:rsid w:val="0037054B"/>
    <w:rsid w:val="00371CFA"/>
    <w:rsid w:val="00373668"/>
    <w:rsid w:val="00374794"/>
    <w:rsid w:val="003759CB"/>
    <w:rsid w:val="0037795B"/>
    <w:rsid w:val="00382C1F"/>
    <w:rsid w:val="0038475C"/>
    <w:rsid w:val="003902FB"/>
    <w:rsid w:val="00392788"/>
    <w:rsid w:val="003935C2"/>
    <w:rsid w:val="00394E34"/>
    <w:rsid w:val="0039690F"/>
    <w:rsid w:val="0039766F"/>
    <w:rsid w:val="0039768B"/>
    <w:rsid w:val="00397AD7"/>
    <w:rsid w:val="003A24DC"/>
    <w:rsid w:val="003A2C95"/>
    <w:rsid w:val="003A300D"/>
    <w:rsid w:val="003B5882"/>
    <w:rsid w:val="003B750B"/>
    <w:rsid w:val="003C1E3F"/>
    <w:rsid w:val="003C4865"/>
    <w:rsid w:val="003D1455"/>
    <w:rsid w:val="003D16CD"/>
    <w:rsid w:val="003D4F12"/>
    <w:rsid w:val="003D5A47"/>
    <w:rsid w:val="003D761B"/>
    <w:rsid w:val="003E0BB0"/>
    <w:rsid w:val="003E3B3D"/>
    <w:rsid w:val="003E7799"/>
    <w:rsid w:val="003F0259"/>
    <w:rsid w:val="003F1E86"/>
    <w:rsid w:val="003F268B"/>
    <w:rsid w:val="003F2A6A"/>
    <w:rsid w:val="003F518F"/>
    <w:rsid w:val="004002DC"/>
    <w:rsid w:val="00402222"/>
    <w:rsid w:val="00410C6A"/>
    <w:rsid w:val="004159E4"/>
    <w:rsid w:val="00421C3C"/>
    <w:rsid w:val="00423B1A"/>
    <w:rsid w:val="00423C3C"/>
    <w:rsid w:val="00424818"/>
    <w:rsid w:val="0042688E"/>
    <w:rsid w:val="00432449"/>
    <w:rsid w:val="00433DEE"/>
    <w:rsid w:val="00436222"/>
    <w:rsid w:val="00440764"/>
    <w:rsid w:val="00440AF7"/>
    <w:rsid w:val="00441618"/>
    <w:rsid w:val="00441876"/>
    <w:rsid w:val="004433C8"/>
    <w:rsid w:val="00452CF9"/>
    <w:rsid w:val="00457D5E"/>
    <w:rsid w:val="00465119"/>
    <w:rsid w:val="0046652B"/>
    <w:rsid w:val="0046707D"/>
    <w:rsid w:val="00471C04"/>
    <w:rsid w:val="00476295"/>
    <w:rsid w:val="0047768B"/>
    <w:rsid w:val="004803E7"/>
    <w:rsid w:val="00481B96"/>
    <w:rsid w:val="004936E3"/>
    <w:rsid w:val="004A3685"/>
    <w:rsid w:val="004B00B7"/>
    <w:rsid w:val="004B086E"/>
    <w:rsid w:val="004B2A73"/>
    <w:rsid w:val="004B4529"/>
    <w:rsid w:val="004D4537"/>
    <w:rsid w:val="004D7E2F"/>
    <w:rsid w:val="004E79AC"/>
    <w:rsid w:val="004F1953"/>
    <w:rsid w:val="004F1B43"/>
    <w:rsid w:val="0050235B"/>
    <w:rsid w:val="005039E4"/>
    <w:rsid w:val="00504DF8"/>
    <w:rsid w:val="00516D1C"/>
    <w:rsid w:val="005245C9"/>
    <w:rsid w:val="00527E91"/>
    <w:rsid w:val="005307ED"/>
    <w:rsid w:val="005350A4"/>
    <w:rsid w:val="0053662D"/>
    <w:rsid w:val="00536A96"/>
    <w:rsid w:val="005375D0"/>
    <w:rsid w:val="00537B5E"/>
    <w:rsid w:val="00537FE8"/>
    <w:rsid w:val="00541083"/>
    <w:rsid w:val="0055349C"/>
    <w:rsid w:val="00561B2A"/>
    <w:rsid w:val="005621DD"/>
    <w:rsid w:val="0056726F"/>
    <w:rsid w:val="00572E64"/>
    <w:rsid w:val="0057620B"/>
    <w:rsid w:val="00577291"/>
    <w:rsid w:val="005A1749"/>
    <w:rsid w:val="005B03CB"/>
    <w:rsid w:val="005B32E7"/>
    <w:rsid w:val="005C11ED"/>
    <w:rsid w:val="005C2FB9"/>
    <w:rsid w:val="005C654C"/>
    <w:rsid w:val="005D18E4"/>
    <w:rsid w:val="005D2328"/>
    <w:rsid w:val="005D3C00"/>
    <w:rsid w:val="005D6136"/>
    <w:rsid w:val="005E02A7"/>
    <w:rsid w:val="005E3C0F"/>
    <w:rsid w:val="005F3F77"/>
    <w:rsid w:val="005F6742"/>
    <w:rsid w:val="00606678"/>
    <w:rsid w:val="00610838"/>
    <w:rsid w:val="0061225B"/>
    <w:rsid w:val="0061445C"/>
    <w:rsid w:val="00621204"/>
    <w:rsid w:val="00623C2B"/>
    <w:rsid w:val="0062478A"/>
    <w:rsid w:val="00625880"/>
    <w:rsid w:val="006351BA"/>
    <w:rsid w:val="0063762B"/>
    <w:rsid w:val="00641EE7"/>
    <w:rsid w:val="00642B9A"/>
    <w:rsid w:val="0064753F"/>
    <w:rsid w:val="00650DC1"/>
    <w:rsid w:val="0065762F"/>
    <w:rsid w:val="006578CC"/>
    <w:rsid w:val="0066616D"/>
    <w:rsid w:val="00667262"/>
    <w:rsid w:val="00673F28"/>
    <w:rsid w:val="00675612"/>
    <w:rsid w:val="00681ACB"/>
    <w:rsid w:val="00691316"/>
    <w:rsid w:val="00693A07"/>
    <w:rsid w:val="00696C0C"/>
    <w:rsid w:val="00697342"/>
    <w:rsid w:val="006A14FA"/>
    <w:rsid w:val="006A7FF5"/>
    <w:rsid w:val="006B2592"/>
    <w:rsid w:val="006B3439"/>
    <w:rsid w:val="006B5956"/>
    <w:rsid w:val="006C52A4"/>
    <w:rsid w:val="006C637F"/>
    <w:rsid w:val="006D264B"/>
    <w:rsid w:val="006E26F6"/>
    <w:rsid w:val="006F0B48"/>
    <w:rsid w:val="006F1FD6"/>
    <w:rsid w:val="006F3AF6"/>
    <w:rsid w:val="006F49EB"/>
    <w:rsid w:val="006F5F3A"/>
    <w:rsid w:val="006F62D1"/>
    <w:rsid w:val="00703DBE"/>
    <w:rsid w:val="007061C8"/>
    <w:rsid w:val="007129AB"/>
    <w:rsid w:val="00713B4F"/>
    <w:rsid w:val="00723D46"/>
    <w:rsid w:val="007326F3"/>
    <w:rsid w:val="00742CB2"/>
    <w:rsid w:val="00743C1B"/>
    <w:rsid w:val="00745F24"/>
    <w:rsid w:val="00746E5E"/>
    <w:rsid w:val="00751E41"/>
    <w:rsid w:val="00752B3C"/>
    <w:rsid w:val="00754ADE"/>
    <w:rsid w:val="0075512A"/>
    <w:rsid w:val="007616A4"/>
    <w:rsid w:val="007637D4"/>
    <w:rsid w:val="00764C76"/>
    <w:rsid w:val="00766D5F"/>
    <w:rsid w:val="00767303"/>
    <w:rsid w:val="00767A14"/>
    <w:rsid w:val="00781A1A"/>
    <w:rsid w:val="007825B3"/>
    <w:rsid w:val="007838E7"/>
    <w:rsid w:val="00783FD2"/>
    <w:rsid w:val="0079183F"/>
    <w:rsid w:val="00797489"/>
    <w:rsid w:val="007B1FE5"/>
    <w:rsid w:val="007D5418"/>
    <w:rsid w:val="007E2155"/>
    <w:rsid w:val="007F3645"/>
    <w:rsid w:val="0080242C"/>
    <w:rsid w:val="0080263A"/>
    <w:rsid w:val="00803A1B"/>
    <w:rsid w:val="00803D5F"/>
    <w:rsid w:val="00807D96"/>
    <w:rsid w:val="00812C17"/>
    <w:rsid w:val="00831034"/>
    <w:rsid w:val="00833638"/>
    <w:rsid w:val="008354E6"/>
    <w:rsid w:val="00843714"/>
    <w:rsid w:val="008447A5"/>
    <w:rsid w:val="00854337"/>
    <w:rsid w:val="00855006"/>
    <w:rsid w:val="008558B5"/>
    <w:rsid w:val="00863D53"/>
    <w:rsid w:val="00872D43"/>
    <w:rsid w:val="00873D92"/>
    <w:rsid w:val="008742FA"/>
    <w:rsid w:val="0089591F"/>
    <w:rsid w:val="008B1B37"/>
    <w:rsid w:val="008B619A"/>
    <w:rsid w:val="008B656A"/>
    <w:rsid w:val="008B788C"/>
    <w:rsid w:val="008C50DF"/>
    <w:rsid w:val="008C6FD8"/>
    <w:rsid w:val="008C78A5"/>
    <w:rsid w:val="008D240F"/>
    <w:rsid w:val="008D31F7"/>
    <w:rsid w:val="008D37A2"/>
    <w:rsid w:val="008D504E"/>
    <w:rsid w:val="008D50E2"/>
    <w:rsid w:val="008D7B00"/>
    <w:rsid w:val="008E05BD"/>
    <w:rsid w:val="008E1017"/>
    <w:rsid w:val="00902D52"/>
    <w:rsid w:val="00910A9C"/>
    <w:rsid w:val="00917197"/>
    <w:rsid w:val="00920A33"/>
    <w:rsid w:val="0092653E"/>
    <w:rsid w:val="009343D6"/>
    <w:rsid w:val="0093489C"/>
    <w:rsid w:val="00940C98"/>
    <w:rsid w:val="009428BD"/>
    <w:rsid w:val="00943C9F"/>
    <w:rsid w:val="009474A3"/>
    <w:rsid w:val="009518A8"/>
    <w:rsid w:val="00960137"/>
    <w:rsid w:val="00962397"/>
    <w:rsid w:val="00966484"/>
    <w:rsid w:val="009731B6"/>
    <w:rsid w:val="00993A0F"/>
    <w:rsid w:val="00995765"/>
    <w:rsid w:val="009A30CD"/>
    <w:rsid w:val="009A5E12"/>
    <w:rsid w:val="009A6259"/>
    <w:rsid w:val="009B16CB"/>
    <w:rsid w:val="009B3413"/>
    <w:rsid w:val="009B44D2"/>
    <w:rsid w:val="009B4774"/>
    <w:rsid w:val="009B66B6"/>
    <w:rsid w:val="009C0A4F"/>
    <w:rsid w:val="009C489B"/>
    <w:rsid w:val="009D2FBC"/>
    <w:rsid w:val="009D3E1E"/>
    <w:rsid w:val="009D55B6"/>
    <w:rsid w:val="009D5E14"/>
    <w:rsid w:val="009D6777"/>
    <w:rsid w:val="009D787F"/>
    <w:rsid w:val="009F2510"/>
    <w:rsid w:val="009F52B1"/>
    <w:rsid w:val="009F7432"/>
    <w:rsid w:val="00A05DFC"/>
    <w:rsid w:val="00A0650F"/>
    <w:rsid w:val="00A12CA2"/>
    <w:rsid w:val="00A167BA"/>
    <w:rsid w:val="00A177DC"/>
    <w:rsid w:val="00A257EE"/>
    <w:rsid w:val="00A31411"/>
    <w:rsid w:val="00A34667"/>
    <w:rsid w:val="00A3711E"/>
    <w:rsid w:val="00A431DD"/>
    <w:rsid w:val="00A51BEE"/>
    <w:rsid w:val="00A53147"/>
    <w:rsid w:val="00A54252"/>
    <w:rsid w:val="00A542F2"/>
    <w:rsid w:val="00A65FFB"/>
    <w:rsid w:val="00A80385"/>
    <w:rsid w:val="00A80DA1"/>
    <w:rsid w:val="00A80F58"/>
    <w:rsid w:val="00A83A43"/>
    <w:rsid w:val="00A83D54"/>
    <w:rsid w:val="00A87952"/>
    <w:rsid w:val="00A95622"/>
    <w:rsid w:val="00AA277C"/>
    <w:rsid w:val="00AB0E74"/>
    <w:rsid w:val="00AB69E0"/>
    <w:rsid w:val="00AC06C5"/>
    <w:rsid w:val="00AC0C0B"/>
    <w:rsid w:val="00AC0C3F"/>
    <w:rsid w:val="00AC3241"/>
    <w:rsid w:val="00AD03CD"/>
    <w:rsid w:val="00AD1D7C"/>
    <w:rsid w:val="00AD4AAA"/>
    <w:rsid w:val="00AD7DC0"/>
    <w:rsid w:val="00AE49E4"/>
    <w:rsid w:val="00AE7259"/>
    <w:rsid w:val="00AF3B79"/>
    <w:rsid w:val="00AF50F3"/>
    <w:rsid w:val="00AF5FE4"/>
    <w:rsid w:val="00B0483E"/>
    <w:rsid w:val="00B067A2"/>
    <w:rsid w:val="00B207E5"/>
    <w:rsid w:val="00B218E3"/>
    <w:rsid w:val="00B31C89"/>
    <w:rsid w:val="00B3309B"/>
    <w:rsid w:val="00B34520"/>
    <w:rsid w:val="00B36856"/>
    <w:rsid w:val="00B412D3"/>
    <w:rsid w:val="00B41D8C"/>
    <w:rsid w:val="00B43F42"/>
    <w:rsid w:val="00B444C3"/>
    <w:rsid w:val="00B47189"/>
    <w:rsid w:val="00B51574"/>
    <w:rsid w:val="00B51C77"/>
    <w:rsid w:val="00B52B7F"/>
    <w:rsid w:val="00B648A5"/>
    <w:rsid w:val="00B65314"/>
    <w:rsid w:val="00B7058F"/>
    <w:rsid w:val="00B7135B"/>
    <w:rsid w:val="00B71DD7"/>
    <w:rsid w:val="00B73D47"/>
    <w:rsid w:val="00B77B90"/>
    <w:rsid w:val="00B84317"/>
    <w:rsid w:val="00B84E4D"/>
    <w:rsid w:val="00B93C8D"/>
    <w:rsid w:val="00BA09FB"/>
    <w:rsid w:val="00BA1823"/>
    <w:rsid w:val="00BA4847"/>
    <w:rsid w:val="00BB5CE5"/>
    <w:rsid w:val="00BC085A"/>
    <w:rsid w:val="00BC15DC"/>
    <w:rsid w:val="00BC457B"/>
    <w:rsid w:val="00BC4C9E"/>
    <w:rsid w:val="00BD22AC"/>
    <w:rsid w:val="00BD5009"/>
    <w:rsid w:val="00BE1124"/>
    <w:rsid w:val="00BE69CC"/>
    <w:rsid w:val="00BE7872"/>
    <w:rsid w:val="00BF38A9"/>
    <w:rsid w:val="00BF431D"/>
    <w:rsid w:val="00BF44D7"/>
    <w:rsid w:val="00C02982"/>
    <w:rsid w:val="00C047BA"/>
    <w:rsid w:val="00C174F7"/>
    <w:rsid w:val="00C21A6C"/>
    <w:rsid w:val="00C235AE"/>
    <w:rsid w:val="00C2390F"/>
    <w:rsid w:val="00C25334"/>
    <w:rsid w:val="00C25C94"/>
    <w:rsid w:val="00C30249"/>
    <w:rsid w:val="00C30375"/>
    <w:rsid w:val="00C318A9"/>
    <w:rsid w:val="00C34085"/>
    <w:rsid w:val="00C35051"/>
    <w:rsid w:val="00C356D0"/>
    <w:rsid w:val="00C42D82"/>
    <w:rsid w:val="00C43E62"/>
    <w:rsid w:val="00C45632"/>
    <w:rsid w:val="00C53BAD"/>
    <w:rsid w:val="00C60DAE"/>
    <w:rsid w:val="00C64BD0"/>
    <w:rsid w:val="00C65D89"/>
    <w:rsid w:val="00C672A0"/>
    <w:rsid w:val="00C708B5"/>
    <w:rsid w:val="00C838E7"/>
    <w:rsid w:val="00C9433D"/>
    <w:rsid w:val="00C96D21"/>
    <w:rsid w:val="00CA35A7"/>
    <w:rsid w:val="00CB4312"/>
    <w:rsid w:val="00CB64FB"/>
    <w:rsid w:val="00CC5A91"/>
    <w:rsid w:val="00CC7963"/>
    <w:rsid w:val="00CD1FA0"/>
    <w:rsid w:val="00CD456A"/>
    <w:rsid w:val="00CD4EDF"/>
    <w:rsid w:val="00CD6AE4"/>
    <w:rsid w:val="00CE080B"/>
    <w:rsid w:val="00CF044A"/>
    <w:rsid w:val="00CF4354"/>
    <w:rsid w:val="00D00C26"/>
    <w:rsid w:val="00D07B4D"/>
    <w:rsid w:val="00D107C2"/>
    <w:rsid w:val="00D1306A"/>
    <w:rsid w:val="00D2516A"/>
    <w:rsid w:val="00D2741C"/>
    <w:rsid w:val="00D36846"/>
    <w:rsid w:val="00D36AEF"/>
    <w:rsid w:val="00D3718B"/>
    <w:rsid w:val="00D41E07"/>
    <w:rsid w:val="00D430C1"/>
    <w:rsid w:val="00D529E2"/>
    <w:rsid w:val="00D52EC4"/>
    <w:rsid w:val="00D555C5"/>
    <w:rsid w:val="00D622FC"/>
    <w:rsid w:val="00D71A13"/>
    <w:rsid w:val="00D8325D"/>
    <w:rsid w:val="00D9034D"/>
    <w:rsid w:val="00D90F63"/>
    <w:rsid w:val="00D92BDA"/>
    <w:rsid w:val="00D942A8"/>
    <w:rsid w:val="00D97B61"/>
    <w:rsid w:val="00DA4DB2"/>
    <w:rsid w:val="00DB0BBE"/>
    <w:rsid w:val="00DB0E49"/>
    <w:rsid w:val="00DB71EB"/>
    <w:rsid w:val="00DD7813"/>
    <w:rsid w:val="00DE40FC"/>
    <w:rsid w:val="00DF2A91"/>
    <w:rsid w:val="00DF2DF7"/>
    <w:rsid w:val="00DF56BC"/>
    <w:rsid w:val="00E02CD2"/>
    <w:rsid w:val="00E036FC"/>
    <w:rsid w:val="00E04B55"/>
    <w:rsid w:val="00E05E70"/>
    <w:rsid w:val="00E101C2"/>
    <w:rsid w:val="00E11A23"/>
    <w:rsid w:val="00E12E0F"/>
    <w:rsid w:val="00E14501"/>
    <w:rsid w:val="00E316AE"/>
    <w:rsid w:val="00E328C7"/>
    <w:rsid w:val="00E342A3"/>
    <w:rsid w:val="00E35BB4"/>
    <w:rsid w:val="00E40477"/>
    <w:rsid w:val="00E40B9F"/>
    <w:rsid w:val="00E421EE"/>
    <w:rsid w:val="00E42409"/>
    <w:rsid w:val="00E432F1"/>
    <w:rsid w:val="00E5687D"/>
    <w:rsid w:val="00E61EE7"/>
    <w:rsid w:val="00E632E6"/>
    <w:rsid w:val="00E6472B"/>
    <w:rsid w:val="00E64886"/>
    <w:rsid w:val="00E72F76"/>
    <w:rsid w:val="00E85EE2"/>
    <w:rsid w:val="00E91CF4"/>
    <w:rsid w:val="00EA2175"/>
    <w:rsid w:val="00EA54A8"/>
    <w:rsid w:val="00EB592B"/>
    <w:rsid w:val="00EC2E30"/>
    <w:rsid w:val="00EC57EB"/>
    <w:rsid w:val="00ED4D42"/>
    <w:rsid w:val="00ED6727"/>
    <w:rsid w:val="00EE616E"/>
    <w:rsid w:val="00EE6D34"/>
    <w:rsid w:val="00EF34F5"/>
    <w:rsid w:val="00EF61F9"/>
    <w:rsid w:val="00F00BC6"/>
    <w:rsid w:val="00F10381"/>
    <w:rsid w:val="00F10DC3"/>
    <w:rsid w:val="00F13574"/>
    <w:rsid w:val="00F13EBC"/>
    <w:rsid w:val="00F1637F"/>
    <w:rsid w:val="00F41A7E"/>
    <w:rsid w:val="00F41B1E"/>
    <w:rsid w:val="00F51FCD"/>
    <w:rsid w:val="00F53276"/>
    <w:rsid w:val="00F565AC"/>
    <w:rsid w:val="00F638BF"/>
    <w:rsid w:val="00F6647D"/>
    <w:rsid w:val="00F741FD"/>
    <w:rsid w:val="00F867F9"/>
    <w:rsid w:val="00F90E70"/>
    <w:rsid w:val="00F921F0"/>
    <w:rsid w:val="00FB0400"/>
    <w:rsid w:val="00FB6AA0"/>
    <w:rsid w:val="00FC03A6"/>
    <w:rsid w:val="00FC432B"/>
    <w:rsid w:val="00FC47BC"/>
    <w:rsid w:val="00FC4FDD"/>
    <w:rsid w:val="00FD3CAE"/>
    <w:rsid w:val="00FD4EE1"/>
    <w:rsid w:val="00FE57DA"/>
    <w:rsid w:val="00FE63F8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52BF0-E6C3-40E4-B027-5191E79D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91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74794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2A91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DF2A91"/>
    <w:rPr>
      <w:rFonts w:ascii="Times New Roman" w:hAnsi="Times New Roman" w:cs="Times New Roman"/>
      <w:spacing w:val="-4"/>
      <w:u w:val="none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DF2A91"/>
    <w:rPr>
      <w:rFonts w:ascii="Times New Roman" w:hAnsi="Times New Roman" w:cs="Times New Roman"/>
      <w:spacing w:val="-4"/>
      <w:u w:val="none"/>
    </w:rPr>
  </w:style>
  <w:style w:type="character" w:customStyle="1" w:styleId="CenturyGothic">
    <w:name w:val="Подпись к картинке + Century Gothic"/>
    <w:aliases w:val="11 pt,Курсив,Интервал 0 pt Exact"/>
    <w:basedOn w:val="Exact0"/>
    <w:uiPriority w:val="99"/>
    <w:rsid w:val="00DF2A91"/>
    <w:rPr>
      <w:rFonts w:ascii="Century Gothic" w:hAnsi="Century Gothic" w:cs="Century Gothic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F2A9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Основной текст_"/>
    <w:basedOn w:val="a0"/>
    <w:link w:val="11"/>
    <w:uiPriority w:val="99"/>
    <w:locked/>
    <w:rsid w:val="00DF2A91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DF2A9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">
    <w:name w:val="Основной текст + 9"/>
    <w:aliases w:val="5 pt,Полужирный"/>
    <w:basedOn w:val="a5"/>
    <w:uiPriority w:val="99"/>
    <w:rsid w:val="00DF2A9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F2A91"/>
    <w:rPr>
      <w:rFonts w:ascii="Times New Roman" w:hAnsi="Times New Roman" w:cs="Times New Roman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F2A91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11">
    <w:name w:val="Основной текст1"/>
    <w:basedOn w:val="a"/>
    <w:link w:val="a5"/>
    <w:uiPriority w:val="99"/>
    <w:rsid w:val="00DF2A91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0"/>
    <w:uiPriority w:val="99"/>
    <w:rsid w:val="00DF2A91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pacing w:val="-4"/>
    </w:rPr>
  </w:style>
  <w:style w:type="paragraph" w:customStyle="1" w:styleId="20">
    <w:name w:val="Основной текст (2)"/>
    <w:basedOn w:val="a"/>
    <w:link w:val="2"/>
    <w:uiPriority w:val="99"/>
    <w:rsid w:val="00DF2A91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DF2A91"/>
    <w:pPr>
      <w:shd w:val="clear" w:color="auto" w:fill="FFFFFF"/>
      <w:spacing w:before="300" w:after="1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F2A91"/>
    <w:pPr>
      <w:shd w:val="clear" w:color="auto" w:fill="FFFFFF"/>
      <w:spacing w:line="336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DF2A91"/>
    <w:pPr>
      <w:shd w:val="clear" w:color="auto" w:fill="FFFFFF"/>
      <w:spacing w:before="1200" w:line="307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879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12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12E0F"/>
    <w:rPr>
      <w:rFonts w:ascii="Tahoma" w:hAnsi="Tahoma" w:cs="Tahoma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373668"/>
    <w:pPr>
      <w:autoSpaceDE w:val="0"/>
      <w:autoSpaceDN w:val="0"/>
      <w:adjustRightInd w:val="0"/>
      <w:spacing w:line="322" w:lineRule="exact"/>
      <w:ind w:firstLine="749"/>
      <w:jc w:val="both"/>
    </w:pPr>
    <w:rPr>
      <w:rFonts w:ascii="Times New Roman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373668"/>
    <w:rPr>
      <w:rFonts w:ascii="Times New Roman" w:hAnsi="Times New Roman" w:cs="Times New Roman"/>
      <w:spacing w:val="10"/>
      <w:sz w:val="24"/>
      <w:szCs w:val="24"/>
    </w:rPr>
  </w:style>
  <w:style w:type="paragraph" w:customStyle="1" w:styleId="ParaAttribute1">
    <w:name w:val="ParaAttribute1"/>
    <w:uiPriority w:val="99"/>
    <w:rsid w:val="00BF431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242AF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52C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2CF9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452C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52CF9"/>
    <w:rPr>
      <w:rFonts w:cs="Times New Roman"/>
      <w:color w:val="000000"/>
    </w:rPr>
  </w:style>
  <w:style w:type="character" w:styleId="ae">
    <w:name w:val="annotation reference"/>
    <w:basedOn w:val="a0"/>
    <w:uiPriority w:val="99"/>
    <w:semiHidden/>
    <w:rsid w:val="000D72E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D7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D72E5"/>
    <w:rPr>
      <w:rFonts w:cs="Times New Roman"/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D72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D72E5"/>
    <w:rPr>
      <w:rFonts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4936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Revision"/>
    <w:hidden/>
    <w:uiPriority w:val="99"/>
    <w:semiHidden/>
    <w:rsid w:val="000C6CF2"/>
    <w:pPr>
      <w:spacing w:after="0" w:line="240" w:lineRule="auto"/>
    </w:pPr>
    <w:rPr>
      <w:color w:val="000000"/>
      <w:sz w:val="24"/>
      <w:szCs w:val="24"/>
    </w:rPr>
  </w:style>
  <w:style w:type="paragraph" w:styleId="af4">
    <w:name w:val="No Spacing"/>
    <w:uiPriority w:val="1"/>
    <w:qFormat/>
    <w:rsid w:val="004F1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F1B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getext">
    <w:name w:val="page_text"/>
    <w:basedOn w:val="a"/>
    <w:rsid w:val="0050235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17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normacttext">
    <w:name w:val="norm_act_text"/>
    <w:basedOn w:val="a"/>
    <w:rsid w:val="0020643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7479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f5">
    <w:name w:val="Body Text"/>
    <w:basedOn w:val="a"/>
    <w:link w:val="af6"/>
    <w:uiPriority w:val="99"/>
    <w:rsid w:val="00F6647D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6">
    <w:name w:val="Основной текст Знак"/>
    <w:basedOn w:val="a0"/>
    <w:link w:val="af5"/>
    <w:uiPriority w:val="99"/>
    <w:rsid w:val="00F6647D"/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rsid w:val="002F24C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8">
    <w:name w:val="Body Text Indent"/>
    <w:basedOn w:val="a"/>
    <w:link w:val="af9"/>
    <w:uiPriority w:val="99"/>
    <w:semiHidden/>
    <w:unhideWhenUsed/>
    <w:rsid w:val="0061083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10838"/>
    <w:rPr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610838"/>
    <w:pPr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 w:cs="Times New Roman"/>
      <w:color w:val="auto"/>
    </w:rPr>
  </w:style>
  <w:style w:type="character" w:customStyle="1" w:styleId="FontStyle101">
    <w:name w:val="Font Style101"/>
    <w:uiPriority w:val="99"/>
    <w:rsid w:val="00610838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uiPriority w:val="99"/>
    <w:rsid w:val="0061083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610838"/>
    <w:pPr>
      <w:autoSpaceDE w:val="0"/>
      <w:autoSpaceDN w:val="0"/>
      <w:adjustRightInd w:val="0"/>
      <w:spacing w:line="211" w:lineRule="exact"/>
      <w:jc w:val="both"/>
    </w:pPr>
    <w:rPr>
      <w:rFonts w:ascii="Trebuchet MS" w:hAnsi="Trebuchet MS" w:cs="Times New Roman"/>
      <w:color w:val="auto"/>
    </w:rPr>
  </w:style>
  <w:style w:type="character" w:customStyle="1" w:styleId="afa">
    <w:name w:val="Основной текст + Курсив"/>
    <w:rsid w:val="00610838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1">
    <w:name w:val="Основной текст2"/>
    <w:basedOn w:val="a"/>
    <w:rsid w:val="00610838"/>
    <w:pPr>
      <w:widowControl/>
      <w:shd w:val="clear" w:color="auto" w:fill="FFFFFF"/>
      <w:spacing w:after="120" w:line="211" w:lineRule="exact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8645-C525-48BE-A2CC-C4D966A2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1190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</dc:creator>
  <cp:lastModifiedBy>Teacher</cp:lastModifiedBy>
  <cp:revision>5</cp:revision>
  <cp:lastPrinted>2018-08-17T13:20:00Z</cp:lastPrinted>
  <dcterms:created xsi:type="dcterms:W3CDTF">2019-06-04T10:06:00Z</dcterms:created>
  <dcterms:modified xsi:type="dcterms:W3CDTF">2019-06-06T08:31:00Z</dcterms:modified>
</cp:coreProperties>
</file>